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F7" w:rsidRPr="00E566CF" w:rsidRDefault="00706AF7">
      <w:pPr>
        <w:widowControl/>
        <w:rPr>
          <w:rFonts w:ascii="標楷體" w:eastAsia="標楷體" w:hAnsi="標楷體"/>
          <w:sz w:val="28"/>
          <w:szCs w:val="28"/>
        </w:rPr>
      </w:pPr>
      <w:bookmarkStart w:id="0" w:name="_GoBack"/>
      <w:bookmarkEnd w:id="0"/>
    </w:p>
    <w:p w:rsidR="00C8272D" w:rsidRPr="00170C26" w:rsidRDefault="00C8272D" w:rsidP="00B75C29">
      <w:pPr>
        <w:spacing w:line="400" w:lineRule="exact"/>
        <w:ind w:right="640"/>
        <w:jc w:val="right"/>
        <w:rPr>
          <w:rFonts w:ascii="標楷體" w:eastAsia="標楷體" w:hAnsi="標楷體" w:cs="新細明體"/>
          <w:b/>
          <w:bCs/>
          <w:color w:val="000000"/>
          <w:kern w:val="0"/>
          <w:sz w:val="32"/>
          <w:szCs w:val="32"/>
        </w:rPr>
      </w:pPr>
      <w:r w:rsidRPr="00982452">
        <w:rPr>
          <w:rFonts w:ascii="標楷體" w:eastAsia="標楷體" w:hAnsi="標楷體" w:cs="新細明體" w:hint="eastAsia"/>
          <w:b/>
          <w:bCs/>
          <w:color w:val="000000"/>
          <w:kern w:val="0"/>
          <w:sz w:val="32"/>
          <w:szCs w:val="32"/>
        </w:rPr>
        <w:t>基隆市</w:t>
      </w:r>
      <w:r>
        <w:rPr>
          <w:rFonts w:ascii="標楷體" w:eastAsia="標楷體" w:hAnsi="標楷體" w:cs="新細明體" w:hint="eastAsia"/>
          <w:b/>
          <w:bCs/>
          <w:color w:val="000000"/>
          <w:kern w:val="0"/>
          <w:sz w:val="32"/>
          <w:szCs w:val="32"/>
        </w:rPr>
        <w:t>109</w:t>
      </w:r>
      <w:r w:rsidRPr="00982452">
        <w:rPr>
          <w:rFonts w:ascii="標楷體" w:eastAsia="標楷體" w:hAnsi="標楷體" w:cs="新細明體" w:hint="eastAsia"/>
          <w:b/>
          <w:bCs/>
          <w:color w:val="000000"/>
          <w:kern w:val="0"/>
          <w:sz w:val="32"/>
          <w:szCs w:val="32"/>
        </w:rPr>
        <w:t>年度性別平等教育創意海報設計競賽實施計畫</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依據：</w:t>
      </w:r>
      <w:r w:rsidRPr="00B2031D">
        <w:rPr>
          <w:rFonts w:ascii="標楷體" w:eastAsia="標楷體" w:hAnsi="標楷體" w:cs="新細明體" w:hint="eastAsia"/>
          <w:bCs/>
          <w:color w:val="000000"/>
          <w:kern w:val="0"/>
          <w:sz w:val="28"/>
          <w:szCs w:val="28"/>
        </w:rPr>
        <w:t>教育部國民及學前教育署</w:t>
      </w:r>
      <w:r>
        <w:rPr>
          <w:rFonts w:ascii="標楷體" w:eastAsia="標楷體" w:hAnsi="標楷體" w:cs="新細明體" w:hint="eastAsia"/>
          <w:bCs/>
          <w:color w:val="000000"/>
          <w:kern w:val="0"/>
          <w:sz w:val="28"/>
          <w:szCs w:val="28"/>
        </w:rPr>
        <w:t>109</w:t>
      </w:r>
      <w:r w:rsidRPr="00B2031D">
        <w:rPr>
          <w:rFonts w:ascii="標楷體" w:eastAsia="標楷體" w:hAnsi="標楷體" w:cs="新細明體" w:hint="eastAsia"/>
          <w:bCs/>
          <w:color w:val="000000"/>
          <w:kern w:val="0"/>
          <w:sz w:val="28"/>
          <w:szCs w:val="28"/>
        </w:rPr>
        <w:t>年度友善校園學生事務與輔導工作核心理念與推動重點業務說明辦理。</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目標：</w:t>
      </w:r>
    </w:p>
    <w:p w:rsidR="00C8272D" w:rsidRPr="00982452" w:rsidRDefault="00C8272D" w:rsidP="00C8272D">
      <w:pPr>
        <w:widowControl/>
        <w:numPr>
          <w:ilvl w:val="1"/>
          <w:numId w:val="8"/>
        </w:numPr>
        <w:spacing w:line="400" w:lineRule="exact"/>
        <w:jc w:val="both"/>
        <w:rPr>
          <w:rFonts w:ascii="標楷體" w:eastAsia="標楷體" w:hAnsi="標楷體" w:cs="新細明體"/>
          <w:color w:val="000000"/>
          <w:kern w:val="0"/>
          <w:sz w:val="28"/>
          <w:szCs w:val="28"/>
        </w:rPr>
      </w:pPr>
      <w:r>
        <w:rPr>
          <w:rFonts w:ascii="標楷體" w:eastAsia="標楷體" w:hAnsi="標楷體" w:hint="eastAsia"/>
          <w:color w:val="000000"/>
          <w:sz w:val="28"/>
          <w:szCs w:val="28"/>
        </w:rPr>
        <w:t>結合</w:t>
      </w:r>
      <w:r w:rsidRPr="00982452">
        <w:rPr>
          <w:rFonts w:ascii="標楷體" w:eastAsia="標楷體" w:hAnsi="標楷體" w:hint="eastAsia"/>
          <w:color w:val="000000"/>
          <w:sz w:val="28"/>
          <w:szCs w:val="28"/>
        </w:rPr>
        <w:t>本市性</w:t>
      </w:r>
      <w:r>
        <w:rPr>
          <w:rFonts w:ascii="標楷體" w:eastAsia="標楷體" w:hAnsi="標楷體" w:hint="eastAsia"/>
          <w:color w:val="000000"/>
          <w:sz w:val="28"/>
          <w:szCs w:val="28"/>
        </w:rPr>
        <w:t>別</w:t>
      </w:r>
      <w:r w:rsidRPr="00982452">
        <w:rPr>
          <w:rFonts w:ascii="標楷體" w:eastAsia="標楷體" w:hAnsi="標楷體" w:hint="eastAsia"/>
          <w:color w:val="000000"/>
          <w:sz w:val="28"/>
          <w:szCs w:val="28"/>
        </w:rPr>
        <w:t>平</w:t>
      </w:r>
      <w:r>
        <w:rPr>
          <w:rFonts w:ascii="標楷體" w:eastAsia="標楷體" w:hAnsi="標楷體" w:hint="eastAsia"/>
          <w:color w:val="000000"/>
          <w:sz w:val="28"/>
          <w:szCs w:val="28"/>
        </w:rPr>
        <w:t>等</w:t>
      </w:r>
      <w:r w:rsidRPr="00982452">
        <w:rPr>
          <w:rFonts w:ascii="標楷體" w:eastAsia="標楷體" w:hAnsi="標楷體" w:hint="eastAsia"/>
          <w:color w:val="000000"/>
          <w:sz w:val="28"/>
          <w:szCs w:val="28"/>
        </w:rPr>
        <w:t>教育月</w:t>
      </w:r>
      <w:r>
        <w:rPr>
          <w:rFonts w:ascii="標楷體" w:eastAsia="標楷體" w:hAnsi="標楷體" w:hint="eastAsia"/>
          <w:color w:val="000000"/>
          <w:sz w:val="28"/>
          <w:szCs w:val="28"/>
        </w:rPr>
        <w:t>(每年三月)</w:t>
      </w:r>
      <w:r w:rsidRPr="00982452">
        <w:rPr>
          <w:rFonts w:ascii="標楷體" w:eastAsia="標楷體" w:hAnsi="標楷體" w:hint="eastAsia"/>
          <w:color w:val="000000"/>
          <w:sz w:val="28"/>
          <w:szCs w:val="28"/>
        </w:rPr>
        <w:t>活動，促進性</w:t>
      </w:r>
      <w:r>
        <w:rPr>
          <w:rFonts w:ascii="標楷體" w:eastAsia="標楷體" w:hAnsi="標楷體" w:hint="eastAsia"/>
          <w:color w:val="000000"/>
          <w:sz w:val="28"/>
          <w:szCs w:val="28"/>
        </w:rPr>
        <w:t>別</w:t>
      </w:r>
      <w:r w:rsidRPr="00982452">
        <w:rPr>
          <w:rFonts w:ascii="標楷體" w:eastAsia="標楷體" w:hAnsi="標楷體" w:hint="eastAsia"/>
          <w:color w:val="000000"/>
          <w:sz w:val="28"/>
          <w:szCs w:val="28"/>
        </w:rPr>
        <w:t>平</w:t>
      </w:r>
      <w:r>
        <w:rPr>
          <w:rFonts w:ascii="標楷體" w:eastAsia="標楷體" w:hAnsi="標楷體" w:hint="eastAsia"/>
          <w:color w:val="000000"/>
          <w:sz w:val="28"/>
          <w:szCs w:val="28"/>
        </w:rPr>
        <w:t>等</w:t>
      </w:r>
      <w:r w:rsidRPr="00982452">
        <w:rPr>
          <w:rFonts w:ascii="標楷體" w:eastAsia="標楷體" w:hAnsi="標楷體" w:hint="eastAsia"/>
          <w:color w:val="000000"/>
          <w:sz w:val="28"/>
          <w:szCs w:val="28"/>
        </w:rPr>
        <w:t>教育融入課程設計之推廣運用</w:t>
      </w:r>
      <w:r w:rsidRPr="00982452">
        <w:rPr>
          <w:rFonts w:ascii="標楷體" w:eastAsia="標楷體" w:hAnsi="標楷體" w:cs="新細明體" w:hint="eastAsia"/>
          <w:color w:val="000000"/>
          <w:kern w:val="0"/>
          <w:sz w:val="28"/>
          <w:szCs w:val="28"/>
        </w:rPr>
        <w:t>。</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cs="新細明體" w:hint="eastAsia"/>
          <w:color w:val="000000"/>
          <w:kern w:val="0"/>
          <w:sz w:val="28"/>
          <w:szCs w:val="28"/>
        </w:rPr>
        <w:t>透過創意海報設計競賽，展現學生藝術天份並養成良好性別意識。</w:t>
      </w:r>
    </w:p>
    <w:p w:rsidR="00C8272D" w:rsidRPr="001265D1" w:rsidRDefault="00C8272D" w:rsidP="00C8272D">
      <w:pPr>
        <w:widowControl/>
        <w:numPr>
          <w:ilvl w:val="1"/>
          <w:numId w:val="8"/>
        </w:numPr>
        <w:spacing w:line="400" w:lineRule="exact"/>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活化性別平等</w:t>
      </w:r>
      <w:r w:rsidRPr="00982452">
        <w:rPr>
          <w:rFonts w:ascii="標楷體" w:eastAsia="標楷體" w:hAnsi="標楷體" w:cs="新細明體" w:hint="eastAsia"/>
          <w:color w:val="000000"/>
          <w:kern w:val="0"/>
          <w:sz w:val="28"/>
          <w:szCs w:val="28"/>
        </w:rPr>
        <w:t>教育之宣導方式</w:t>
      </w:r>
      <w:r w:rsidRPr="00982452">
        <w:rPr>
          <w:rFonts w:ascii="標楷體" w:eastAsia="標楷體" w:hAnsi="標楷體" w:cs="新細明體" w:hint="eastAsia"/>
          <w:color w:val="000000"/>
          <w:kern w:val="0"/>
        </w:rPr>
        <w:t>，</w:t>
      </w:r>
      <w:r w:rsidRPr="00982452">
        <w:rPr>
          <w:rFonts w:ascii="標楷體" w:eastAsia="標楷體" w:hAnsi="標楷體" w:hint="eastAsia"/>
          <w:color w:val="000000"/>
          <w:sz w:val="28"/>
          <w:szCs w:val="28"/>
        </w:rPr>
        <w:t>激發學生的性平意識並落實於日常生活。</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辦理單位：</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指導機關：教育部國民及學前教育署</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主辦單位：基隆市政府</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承辦學校：基隆市立月眉國民小學</w:t>
      </w:r>
    </w:p>
    <w:p w:rsidR="00C8272D" w:rsidRPr="00982452" w:rsidRDefault="00C8272D" w:rsidP="00C8272D">
      <w:pPr>
        <w:widowControl/>
        <w:numPr>
          <w:ilvl w:val="0"/>
          <w:numId w:val="8"/>
        </w:numPr>
        <w:spacing w:line="500" w:lineRule="exact"/>
        <w:jc w:val="both"/>
        <w:rPr>
          <w:rFonts w:ascii="標楷體" w:eastAsia="標楷體" w:hAnsi="標楷體" w:cs="新細明體"/>
          <w:bCs/>
          <w:kern w:val="0"/>
          <w:sz w:val="28"/>
          <w:szCs w:val="28"/>
        </w:rPr>
      </w:pPr>
      <w:r w:rsidRPr="00982452">
        <w:rPr>
          <w:rFonts w:ascii="標楷體" w:eastAsia="標楷體" w:hAnsi="標楷體" w:cs="新細明體" w:hint="eastAsia"/>
          <w:bCs/>
          <w:kern w:val="0"/>
          <w:sz w:val="28"/>
          <w:szCs w:val="28"/>
        </w:rPr>
        <w:t>比賽方式：</w:t>
      </w:r>
    </w:p>
    <w:p w:rsidR="00C8272D" w:rsidRPr="00982452" w:rsidRDefault="00C8272D" w:rsidP="00C8272D">
      <w:pPr>
        <w:widowControl/>
        <w:numPr>
          <w:ilvl w:val="1"/>
          <w:numId w:val="8"/>
        </w:numPr>
        <w:spacing w:line="400" w:lineRule="exact"/>
        <w:jc w:val="both"/>
        <w:rPr>
          <w:rFonts w:ascii="標楷體" w:eastAsia="標楷體" w:hAnsi="標楷體"/>
          <w:sz w:val="28"/>
          <w:szCs w:val="28"/>
        </w:rPr>
      </w:pPr>
      <w:r w:rsidRPr="00982452">
        <w:rPr>
          <w:rFonts w:ascii="標楷體" w:eastAsia="標楷體" w:hAnsi="標楷體" w:hint="eastAsia"/>
          <w:sz w:val="28"/>
          <w:szCs w:val="28"/>
        </w:rPr>
        <w:t>參加對象：</w:t>
      </w:r>
    </w:p>
    <w:p w:rsidR="00C8272D" w:rsidRPr="00982452" w:rsidRDefault="00C8272D" w:rsidP="00C8272D">
      <w:pPr>
        <w:widowControl/>
        <w:spacing w:line="400" w:lineRule="exact"/>
        <w:ind w:left="1021"/>
        <w:jc w:val="both"/>
        <w:rPr>
          <w:rFonts w:ascii="標楷體" w:eastAsia="標楷體" w:hAnsi="標楷體"/>
          <w:sz w:val="28"/>
          <w:szCs w:val="28"/>
        </w:rPr>
      </w:pPr>
      <w:r w:rsidRPr="00982452">
        <w:rPr>
          <w:rFonts w:ascii="標楷體" w:eastAsia="標楷體" w:hAnsi="標楷體" w:hint="eastAsia"/>
          <w:sz w:val="28"/>
          <w:szCs w:val="28"/>
        </w:rPr>
        <w:t>1</w:t>
      </w:r>
      <w:r>
        <w:rPr>
          <w:rFonts w:ascii="標楷體" w:eastAsia="標楷體" w:hAnsi="標楷體" w:hint="eastAsia"/>
          <w:sz w:val="28"/>
          <w:szCs w:val="28"/>
        </w:rPr>
        <w:t>、本市公私立國中小及市立高中之國中部</w:t>
      </w:r>
      <w:r w:rsidRPr="00982452">
        <w:rPr>
          <w:rFonts w:ascii="標楷體" w:eastAsia="標楷體" w:hAnsi="標楷體" w:hint="eastAsia"/>
          <w:sz w:val="28"/>
          <w:szCs w:val="28"/>
        </w:rPr>
        <w:t>學生。</w:t>
      </w:r>
    </w:p>
    <w:p w:rsidR="00C8272D" w:rsidRPr="00982452" w:rsidRDefault="00C8272D" w:rsidP="00C8272D">
      <w:pPr>
        <w:widowControl/>
        <w:spacing w:line="400" w:lineRule="exact"/>
        <w:ind w:leftChars="425" w:left="1440" w:hangingChars="150" w:hanging="420"/>
        <w:jc w:val="both"/>
        <w:rPr>
          <w:rFonts w:ascii="標楷體" w:eastAsia="標楷體" w:hAnsi="標楷體"/>
          <w:sz w:val="28"/>
          <w:szCs w:val="28"/>
        </w:rPr>
      </w:pPr>
      <w:r w:rsidRPr="00982452">
        <w:rPr>
          <w:rFonts w:ascii="標楷體" w:eastAsia="標楷體" w:hAnsi="標楷體" w:hint="eastAsia"/>
          <w:sz w:val="28"/>
          <w:szCs w:val="28"/>
        </w:rPr>
        <w:t>2、得為個人或小組(至多三人為限)製作，惟參賽者最多以小組名義或個人名義</w:t>
      </w:r>
      <w:r w:rsidRPr="00315C50">
        <w:rPr>
          <w:rFonts w:ascii="標楷體" w:eastAsia="標楷體" w:hAnsi="標楷體" w:hint="eastAsia"/>
          <w:b/>
          <w:sz w:val="28"/>
          <w:szCs w:val="28"/>
        </w:rPr>
        <w:t>各參賽一件</w:t>
      </w:r>
      <w:r w:rsidRPr="00315C50">
        <w:rPr>
          <w:rFonts w:ascii="標楷體" w:eastAsia="標楷體" w:hAnsi="標楷體" w:hint="eastAsia"/>
          <w:sz w:val="28"/>
          <w:szCs w:val="28"/>
        </w:rPr>
        <w:t>為限</w:t>
      </w:r>
      <w:r w:rsidRPr="00982452">
        <w:rPr>
          <w:rFonts w:ascii="標楷體" w:eastAsia="標楷體" w:hAnsi="標楷體" w:hint="eastAsia"/>
          <w:sz w:val="28"/>
          <w:szCs w:val="28"/>
        </w:rPr>
        <w:t>，違者恕不錄取。</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競賽組別及件數：</w:t>
      </w:r>
    </w:p>
    <w:tbl>
      <w:tblPr>
        <w:tblpPr w:leftFromText="180" w:rightFromText="180" w:vertAnchor="text" w:tblpY="1"/>
        <w:tblOverlap w:val="neve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2551"/>
        <w:gridCol w:w="2268"/>
        <w:gridCol w:w="3119"/>
      </w:tblGrid>
      <w:tr w:rsidR="00C8272D" w:rsidRPr="00982452" w:rsidTr="00950A49">
        <w:trPr>
          <w:trHeight w:val="225"/>
        </w:trPr>
        <w:tc>
          <w:tcPr>
            <w:tcW w:w="660" w:type="dxa"/>
            <w:vAlign w:val="center"/>
          </w:tcPr>
          <w:p w:rsidR="00C8272D" w:rsidRPr="00982452" w:rsidRDefault="00C8272D" w:rsidP="00950A49">
            <w:pPr>
              <w:spacing w:line="400" w:lineRule="exact"/>
              <w:jc w:val="center"/>
              <w:rPr>
                <w:rFonts w:ascii="標楷體" w:eastAsia="標楷體" w:hAnsi="標楷體"/>
                <w:b/>
                <w:bCs/>
                <w:color w:val="000000"/>
                <w:sz w:val="28"/>
                <w:szCs w:val="28"/>
              </w:rPr>
            </w:pPr>
            <w:r w:rsidRPr="00982452">
              <w:rPr>
                <w:rFonts w:ascii="標楷體" w:eastAsia="標楷體" w:hAnsi="標楷體" w:hint="eastAsia"/>
                <w:b/>
                <w:bCs/>
                <w:color w:val="000000"/>
                <w:sz w:val="28"/>
                <w:szCs w:val="28"/>
              </w:rPr>
              <w:t>組</w:t>
            </w:r>
          </w:p>
        </w:tc>
        <w:tc>
          <w:tcPr>
            <w:tcW w:w="2551" w:type="dxa"/>
            <w:vAlign w:val="center"/>
          </w:tcPr>
          <w:p w:rsidR="00C8272D" w:rsidRPr="00982452" w:rsidRDefault="00C8272D" w:rsidP="00950A49">
            <w:pPr>
              <w:spacing w:line="400" w:lineRule="exact"/>
              <w:jc w:val="center"/>
              <w:rPr>
                <w:rFonts w:ascii="標楷體" w:eastAsia="標楷體" w:hAnsi="標楷體"/>
                <w:b/>
                <w:bCs/>
                <w:color w:val="000000"/>
                <w:sz w:val="28"/>
                <w:szCs w:val="28"/>
              </w:rPr>
            </w:pPr>
            <w:r w:rsidRPr="00982452">
              <w:rPr>
                <w:rFonts w:ascii="標楷體" w:eastAsia="標楷體" w:hAnsi="標楷體" w:hint="eastAsia"/>
                <w:b/>
                <w:bCs/>
                <w:color w:val="000000"/>
                <w:sz w:val="28"/>
                <w:szCs w:val="28"/>
              </w:rPr>
              <w:t>競賽組別</w:t>
            </w:r>
          </w:p>
        </w:tc>
        <w:tc>
          <w:tcPr>
            <w:tcW w:w="2268" w:type="dxa"/>
          </w:tcPr>
          <w:p w:rsidR="00C8272D" w:rsidRPr="00982452" w:rsidRDefault="00C8272D" w:rsidP="00950A49">
            <w:pPr>
              <w:spacing w:line="400" w:lineRule="exact"/>
              <w:jc w:val="center"/>
              <w:rPr>
                <w:rFonts w:ascii="標楷體" w:eastAsia="標楷體" w:hAnsi="標楷體"/>
                <w:b/>
                <w:bCs/>
                <w:color w:val="000000"/>
                <w:sz w:val="28"/>
                <w:szCs w:val="28"/>
              </w:rPr>
            </w:pPr>
            <w:r w:rsidRPr="00982452">
              <w:rPr>
                <w:rFonts w:ascii="標楷體" w:eastAsia="標楷體" w:hAnsi="標楷體" w:hint="eastAsia"/>
                <w:b/>
                <w:bCs/>
                <w:color w:val="000000"/>
                <w:sz w:val="28"/>
                <w:szCs w:val="28"/>
              </w:rPr>
              <w:t>參賽件數</w:t>
            </w:r>
          </w:p>
        </w:tc>
        <w:tc>
          <w:tcPr>
            <w:tcW w:w="3119" w:type="dxa"/>
          </w:tcPr>
          <w:p w:rsidR="00C8272D" w:rsidRPr="00982452" w:rsidRDefault="00C8272D" w:rsidP="00950A49">
            <w:pPr>
              <w:spacing w:line="400" w:lineRule="exact"/>
              <w:jc w:val="center"/>
              <w:rPr>
                <w:rFonts w:ascii="標楷體" w:eastAsia="標楷體" w:hAnsi="標楷體"/>
                <w:b/>
                <w:bCs/>
                <w:color w:val="000000"/>
                <w:sz w:val="28"/>
                <w:szCs w:val="28"/>
              </w:rPr>
            </w:pPr>
            <w:r w:rsidRPr="00982452">
              <w:rPr>
                <w:rFonts w:ascii="標楷體" w:eastAsia="標楷體" w:hAnsi="標楷體" w:hint="eastAsia"/>
                <w:b/>
                <w:bCs/>
                <w:color w:val="000000"/>
                <w:sz w:val="28"/>
                <w:szCs w:val="28"/>
              </w:rPr>
              <w:t>備註</w:t>
            </w:r>
          </w:p>
        </w:tc>
      </w:tr>
      <w:tr w:rsidR="00C8272D" w:rsidRPr="00982452" w:rsidTr="00950A49">
        <w:trPr>
          <w:trHeight w:val="912"/>
        </w:trPr>
        <w:tc>
          <w:tcPr>
            <w:tcW w:w="660"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1</w:t>
            </w:r>
          </w:p>
        </w:tc>
        <w:tc>
          <w:tcPr>
            <w:tcW w:w="2551"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國小</w:t>
            </w:r>
          </w:p>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中年級組</w:t>
            </w:r>
          </w:p>
        </w:tc>
        <w:tc>
          <w:tcPr>
            <w:tcW w:w="2268" w:type="dxa"/>
            <w:vAlign w:val="center"/>
          </w:tcPr>
          <w:p w:rsidR="00C8272D" w:rsidRPr="00982452" w:rsidRDefault="00C8272D" w:rsidP="00950A49">
            <w:pPr>
              <w:spacing w:line="400" w:lineRule="exact"/>
              <w:rPr>
                <w:rFonts w:ascii="標楷體" w:eastAsia="標楷體" w:hAnsi="標楷體"/>
                <w:color w:val="000000"/>
                <w:sz w:val="28"/>
                <w:szCs w:val="28"/>
              </w:rPr>
            </w:pPr>
            <w:r w:rsidRPr="00982452">
              <w:rPr>
                <w:rFonts w:ascii="標楷體" w:eastAsia="標楷體" w:hAnsi="標楷體" w:hint="eastAsia"/>
                <w:color w:val="000000"/>
                <w:sz w:val="28"/>
                <w:szCs w:val="28"/>
              </w:rPr>
              <w:t>每校3至10件</w:t>
            </w:r>
          </w:p>
        </w:tc>
        <w:tc>
          <w:tcPr>
            <w:tcW w:w="3119" w:type="dxa"/>
            <w:vMerge w:val="restart"/>
            <w:vAlign w:val="center"/>
          </w:tcPr>
          <w:p w:rsidR="00C8272D" w:rsidRPr="00982452" w:rsidRDefault="00C8272D" w:rsidP="00950A49">
            <w:pPr>
              <w:spacing w:line="400" w:lineRule="exact"/>
              <w:rPr>
                <w:rFonts w:ascii="標楷體" w:eastAsia="標楷體" w:hAnsi="標楷體"/>
                <w:color w:val="000000"/>
                <w:sz w:val="28"/>
                <w:szCs w:val="28"/>
              </w:rPr>
            </w:pPr>
            <w:r w:rsidRPr="00982452">
              <w:rPr>
                <w:rFonts w:ascii="標楷體" w:eastAsia="標楷體" w:hAnsi="標楷體" w:hint="eastAsia"/>
                <w:color w:val="000000"/>
                <w:sz w:val="28"/>
                <w:szCs w:val="28"/>
              </w:rPr>
              <w:t>1、每人以參加1件為限。</w:t>
            </w:r>
          </w:p>
          <w:p w:rsidR="00C8272D" w:rsidRPr="00982452" w:rsidRDefault="00C8272D" w:rsidP="00950A49">
            <w:pPr>
              <w:spacing w:line="400" w:lineRule="exact"/>
              <w:rPr>
                <w:rFonts w:ascii="標楷體" w:eastAsia="標楷體" w:hAnsi="標楷體"/>
                <w:b/>
                <w:color w:val="000000"/>
                <w:sz w:val="28"/>
                <w:szCs w:val="28"/>
              </w:rPr>
            </w:pPr>
            <w:r w:rsidRPr="00982452">
              <w:rPr>
                <w:rFonts w:ascii="標楷體" w:eastAsia="標楷體" w:hAnsi="標楷體" w:hint="eastAsia"/>
                <w:b/>
                <w:color w:val="000000"/>
                <w:sz w:val="28"/>
                <w:szCs w:val="28"/>
              </w:rPr>
              <w:t>2、超過參賽件數之學</w:t>
            </w:r>
          </w:p>
          <w:p w:rsidR="00C8272D" w:rsidRPr="00982452" w:rsidRDefault="00C8272D" w:rsidP="00950A49">
            <w:pPr>
              <w:spacing w:line="400" w:lineRule="exact"/>
              <w:rPr>
                <w:rFonts w:ascii="標楷體" w:eastAsia="標楷體" w:hAnsi="標楷體"/>
                <w:b/>
                <w:color w:val="000000"/>
                <w:sz w:val="28"/>
                <w:szCs w:val="28"/>
              </w:rPr>
            </w:pPr>
            <w:r w:rsidRPr="00982452">
              <w:rPr>
                <w:rFonts w:ascii="標楷體" w:eastAsia="標楷體" w:hAnsi="標楷體" w:hint="eastAsia"/>
                <w:b/>
                <w:color w:val="000000"/>
                <w:sz w:val="28"/>
                <w:szCs w:val="28"/>
              </w:rPr>
              <w:t>校，不予評審。</w:t>
            </w:r>
          </w:p>
        </w:tc>
      </w:tr>
      <w:tr w:rsidR="00C8272D" w:rsidRPr="00982452" w:rsidTr="00950A49">
        <w:trPr>
          <w:trHeight w:val="940"/>
        </w:trPr>
        <w:tc>
          <w:tcPr>
            <w:tcW w:w="660"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2</w:t>
            </w:r>
          </w:p>
        </w:tc>
        <w:tc>
          <w:tcPr>
            <w:tcW w:w="2551"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國小</w:t>
            </w:r>
          </w:p>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高年級組</w:t>
            </w:r>
          </w:p>
        </w:tc>
        <w:tc>
          <w:tcPr>
            <w:tcW w:w="2268" w:type="dxa"/>
            <w:vAlign w:val="center"/>
          </w:tcPr>
          <w:p w:rsidR="00C8272D" w:rsidRPr="00982452" w:rsidRDefault="00C8272D" w:rsidP="00950A49">
            <w:pPr>
              <w:spacing w:line="400" w:lineRule="exact"/>
              <w:rPr>
                <w:rFonts w:ascii="標楷體" w:eastAsia="標楷體" w:hAnsi="標楷體"/>
                <w:color w:val="000000"/>
                <w:sz w:val="28"/>
                <w:szCs w:val="28"/>
              </w:rPr>
            </w:pPr>
            <w:r w:rsidRPr="00982452">
              <w:rPr>
                <w:rFonts w:ascii="標楷體" w:eastAsia="標楷體" w:hAnsi="標楷體" w:hint="eastAsia"/>
                <w:color w:val="000000"/>
                <w:sz w:val="28"/>
                <w:szCs w:val="28"/>
              </w:rPr>
              <w:t>每校3至10件</w:t>
            </w:r>
          </w:p>
        </w:tc>
        <w:tc>
          <w:tcPr>
            <w:tcW w:w="3119" w:type="dxa"/>
            <w:vMerge/>
          </w:tcPr>
          <w:p w:rsidR="00C8272D" w:rsidRPr="00982452" w:rsidRDefault="00C8272D" w:rsidP="00950A49">
            <w:pPr>
              <w:spacing w:line="400" w:lineRule="exact"/>
              <w:rPr>
                <w:rFonts w:ascii="標楷體" w:eastAsia="標楷體" w:hAnsi="標楷體"/>
                <w:color w:val="000000"/>
                <w:sz w:val="28"/>
                <w:szCs w:val="28"/>
              </w:rPr>
            </w:pPr>
          </w:p>
        </w:tc>
      </w:tr>
      <w:tr w:rsidR="00C8272D" w:rsidRPr="00982452" w:rsidTr="00950A49">
        <w:trPr>
          <w:trHeight w:val="827"/>
        </w:trPr>
        <w:tc>
          <w:tcPr>
            <w:tcW w:w="660"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3</w:t>
            </w:r>
          </w:p>
        </w:tc>
        <w:tc>
          <w:tcPr>
            <w:tcW w:w="2551" w:type="dxa"/>
            <w:vAlign w:val="center"/>
          </w:tcPr>
          <w:p w:rsidR="00C8272D" w:rsidRPr="00982452" w:rsidRDefault="00C8272D" w:rsidP="00950A49">
            <w:pPr>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國中組</w:t>
            </w:r>
          </w:p>
        </w:tc>
        <w:tc>
          <w:tcPr>
            <w:tcW w:w="2268" w:type="dxa"/>
            <w:vAlign w:val="center"/>
          </w:tcPr>
          <w:p w:rsidR="00C8272D" w:rsidRPr="00982452" w:rsidRDefault="00C8272D" w:rsidP="00950A49">
            <w:pPr>
              <w:spacing w:line="400" w:lineRule="exact"/>
              <w:rPr>
                <w:rFonts w:ascii="標楷體" w:eastAsia="標楷體" w:hAnsi="標楷體"/>
                <w:color w:val="000000"/>
                <w:sz w:val="28"/>
                <w:szCs w:val="28"/>
              </w:rPr>
            </w:pPr>
            <w:r w:rsidRPr="00982452">
              <w:rPr>
                <w:rFonts w:ascii="標楷體" w:eastAsia="標楷體" w:hAnsi="標楷體" w:hint="eastAsia"/>
                <w:color w:val="000000"/>
                <w:sz w:val="28"/>
                <w:szCs w:val="28"/>
              </w:rPr>
              <w:t>每校5至15件</w:t>
            </w:r>
          </w:p>
        </w:tc>
        <w:tc>
          <w:tcPr>
            <w:tcW w:w="3119" w:type="dxa"/>
            <w:vMerge/>
          </w:tcPr>
          <w:p w:rsidR="00C8272D" w:rsidRPr="00982452" w:rsidRDefault="00C8272D" w:rsidP="00950A49">
            <w:pPr>
              <w:spacing w:line="400" w:lineRule="exact"/>
              <w:jc w:val="both"/>
              <w:rPr>
                <w:rFonts w:ascii="標楷體" w:eastAsia="標楷體" w:hAnsi="標楷體"/>
                <w:color w:val="000000"/>
                <w:sz w:val="28"/>
                <w:szCs w:val="28"/>
              </w:rPr>
            </w:pPr>
          </w:p>
        </w:tc>
      </w:tr>
    </w:tbl>
    <w:p w:rsidR="00C8272D" w:rsidRPr="001265D1" w:rsidRDefault="00C8272D" w:rsidP="00C8272D">
      <w:pPr>
        <w:spacing w:line="400" w:lineRule="exact"/>
        <w:ind w:leftChars="174" w:left="978" w:hangingChars="200" w:hanging="560"/>
        <w:jc w:val="both"/>
        <w:rPr>
          <w:rFonts w:ascii="標楷體" w:eastAsia="標楷體" w:hAnsi="標楷體"/>
          <w:sz w:val="28"/>
          <w:szCs w:val="28"/>
        </w:rPr>
      </w:pPr>
      <w:r w:rsidRPr="00982452">
        <w:rPr>
          <w:rFonts w:ascii="標楷體" w:eastAsia="標楷體" w:hAnsi="標楷體" w:hint="eastAsia"/>
          <w:sz w:val="28"/>
          <w:szCs w:val="28"/>
        </w:rPr>
        <w:t>(三)作品規格及形式：用紙尺寸四開（約</w:t>
      </w:r>
      <w:smartTag w:uri="urn:schemas-microsoft-com:office:smarttags" w:element="chmetcnv">
        <w:smartTagPr>
          <w:attr w:name="TCSC" w:val="0"/>
          <w:attr w:name="NumberType" w:val="1"/>
          <w:attr w:name="Negative" w:val="False"/>
          <w:attr w:name="HasSpace" w:val="False"/>
          <w:attr w:name="SourceValue" w:val="54.5"/>
          <w:attr w:name="UnitName" w:val="cm"/>
        </w:smartTagPr>
        <w:r w:rsidRPr="00982452">
          <w:rPr>
            <w:rFonts w:ascii="標楷體" w:eastAsia="標楷體" w:hAnsi="標楷體" w:hint="eastAsia"/>
            <w:sz w:val="28"/>
            <w:szCs w:val="28"/>
          </w:rPr>
          <w:t>54.5cm</w:t>
        </w:r>
      </w:smartTag>
      <w:r w:rsidRPr="00982452">
        <w:rPr>
          <w:rFonts w:ascii="標楷體" w:eastAsia="標楷體" w:hAnsi="標楷體" w:hint="eastAsia"/>
          <w:sz w:val="28"/>
          <w:szCs w:val="28"/>
        </w:rPr>
        <w:t>*</w:t>
      </w:r>
      <w:smartTag w:uri="urn:schemas-microsoft-com:office:smarttags" w:element="chmetcnv">
        <w:smartTagPr>
          <w:attr w:name="TCSC" w:val="0"/>
          <w:attr w:name="NumberType" w:val="1"/>
          <w:attr w:name="Negative" w:val="False"/>
          <w:attr w:name="HasSpace" w:val="False"/>
          <w:attr w:name="SourceValue" w:val="39.3"/>
          <w:attr w:name="UnitName" w:val="cm"/>
        </w:smartTagPr>
        <w:r w:rsidRPr="00982452">
          <w:rPr>
            <w:rFonts w:ascii="標楷體" w:eastAsia="標楷體" w:hAnsi="標楷體" w:hint="eastAsia"/>
            <w:sz w:val="28"/>
            <w:szCs w:val="28"/>
          </w:rPr>
          <w:t>39.3cm</w:t>
        </w:r>
      </w:smartTag>
      <w:r w:rsidRPr="00982452">
        <w:rPr>
          <w:rFonts w:ascii="標楷體" w:eastAsia="標楷體" w:hAnsi="標楷體" w:hint="eastAsia"/>
          <w:sz w:val="28"/>
          <w:szCs w:val="28"/>
        </w:rPr>
        <w:t>），以橫式設計(配合本市公車車體內廣告格式)，並以手作(不可使用電腦繪圖)彩色繪製，使用媒材顏料不拘，但圖樣及文字需清晰。</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收件方式：</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收件日期：</w:t>
      </w:r>
      <w:r>
        <w:rPr>
          <w:rFonts w:ascii="標楷體" w:eastAsia="標楷體" w:hAnsi="標楷體" w:hint="eastAsia"/>
          <w:color w:val="000000"/>
          <w:sz w:val="28"/>
          <w:szCs w:val="28"/>
        </w:rPr>
        <w:t>109</w:t>
      </w:r>
      <w:r w:rsidRPr="00982452">
        <w:rPr>
          <w:rFonts w:ascii="標楷體" w:eastAsia="標楷體" w:hAnsi="標楷體" w:hint="eastAsia"/>
          <w:color w:val="000000"/>
          <w:sz w:val="28"/>
          <w:szCs w:val="28"/>
        </w:rPr>
        <w:t>年3月</w:t>
      </w:r>
      <w:r w:rsidR="0094396D">
        <w:rPr>
          <w:rFonts w:ascii="標楷體" w:eastAsia="標楷體" w:hAnsi="標楷體" w:hint="eastAsia"/>
          <w:color w:val="000000"/>
          <w:sz w:val="28"/>
          <w:szCs w:val="28"/>
        </w:rPr>
        <w:t>23</w:t>
      </w:r>
      <w:r>
        <w:rPr>
          <w:rFonts w:ascii="標楷體" w:eastAsia="標楷體" w:hAnsi="標楷體" w:hint="eastAsia"/>
          <w:color w:val="000000"/>
          <w:sz w:val="28"/>
          <w:szCs w:val="28"/>
        </w:rPr>
        <w:t>日（星期一</w:t>
      </w:r>
      <w:r w:rsidRPr="00982452">
        <w:rPr>
          <w:rFonts w:ascii="標楷體" w:eastAsia="標楷體" w:hAnsi="標楷體" w:hint="eastAsia"/>
          <w:color w:val="000000"/>
          <w:sz w:val="28"/>
          <w:szCs w:val="28"/>
        </w:rPr>
        <w:t>）起至</w:t>
      </w:r>
      <w:r>
        <w:rPr>
          <w:rFonts w:ascii="標楷體" w:eastAsia="標楷體" w:hAnsi="標楷體" w:hint="eastAsia"/>
          <w:color w:val="000000"/>
          <w:sz w:val="28"/>
          <w:szCs w:val="28"/>
        </w:rPr>
        <w:t>3</w:t>
      </w:r>
      <w:r w:rsidRPr="00982452">
        <w:rPr>
          <w:rFonts w:ascii="標楷體" w:eastAsia="標楷體" w:hAnsi="標楷體" w:hint="eastAsia"/>
          <w:color w:val="000000"/>
          <w:sz w:val="28"/>
          <w:szCs w:val="28"/>
        </w:rPr>
        <w:t>月</w:t>
      </w:r>
      <w:r w:rsidR="0094396D">
        <w:rPr>
          <w:rFonts w:ascii="標楷體" w:eastAsia="標楷體" w:hAnsi="標楷體" w:hint="eastAsia"/>
          <w:color w:val="000000"/>
          <w:sz w:val="28"/>
          <w:szCs w:val="28"/>
        </w:rPr>
        <w:t>31日（星期二</w:t>
      </w:r>
      <w:r w:rsidRPr="00982452">
        <w:rPr>
          <w:rFonts w:ascii="標楷體" w:eastAsia="標楷體" w:hAnsi="標楷體" w:hint="eastAsia"/>
          <w:color w:val="000000"/>
          <w:sz w:val="28"/>
          <w:szCs w:val="28"/>
        </w:rPr>
        <w:t>）止。</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收件地點：基隆市月眉國民小學教學處(201基隆市信義區月眉路250巷22號)，聯絡電話：02-2465-3493轉10(</w:t>
      </w:r>
      <w:r>
        <w:rPr>
          <w:rFonts w:ascii="標楷體" w:eastAsia="標楷體" w:hAnsi="標楷體" w:hint="eastAsia"/>
          <w:color w:val="000000"/>
          <w:sz w:val="28"/>
          <w:szCs w:val="28"/>
        </w:rPr>
        <w:t>陳建宏</w:t>
      </w:r>
      <w:r w:rsidRPr="00982452">
        <w:rPr>
          <w:rFonts w:ascii="標楷體" w:eastAsia="標楷體" w:hAnsi="標楷體" w:hint="eastAsia"/>
          <w:color w:val="000000"/>
          <w:sz w:val="28"/>
          <w:szCs w:val="28"/>
        </w:rPr>
        <w:t>主任)。</w:t>
      </w:r>
    </w:p>
    <w:p w:rsidR="00C8272D" w:rsidRPr="00982452" w:rsidRDefault="00C8272D" w:rsidP="00C8272D">
      <w:pPr>
        <w:widowControl/>
        <w:numPr>
          <w:ilvl w:val="1"/>
          <w:numId w:val="8"/>
        </w:numPr>
        <w:spacing w:line="400" w:lineRule="exact"/>
        <w:jc w:val="both"/>
        <w:rPr>
          <w:rFonts w:ascii="標楷體" w:eastAsia="標楷體" w:hAnsi="標楷體" w:cs="新細明體"/>
          <w:bCs/>
          <w:color w:val="000000"/>
          <w:kern w:val="0"/>
          <w:sz w:val="28"/>
          <w:szCs w:val="28"/>
        </w:rPr>
      </w:pPr>
      <w:r>
        <w:rPr>
          <w:rFonts w:ascii="標楷體" w:eastAsia="標楷體" w:hAnsi="標楷體" w:hint="eastAsia"/>
          <w:color w:val="000000"/>
          <w:sz w:val="28"/>
          <w:szCs w:val="28"/>
        </w:rPr>
        <w:lastRenderedPageBreak/>
        <w:t>收件須知</w:t>
      </w:r>
      <w:r w:rsidR="0094396D">
        <w:rPr>
          <w:rFonts w:ascii="標楷體" w:eastAsia="標楷體" w:hAnsi="標楷體" w:hint="eastAsia"/>
          <w:color w:val="000000"/>
          <w:sz w:val="28"/>
          <w:szCs w:val="28"/>
        </w:rPr>
        <w:t>：</w:t>
      </w:r>
      <w:r w:rsidRPr="00982452">
        <w:rPr>
          <w:rFonts w:ascii="標楷體" w:eastAsia="標楷體" w:hAnsi="標楷體" w:hint="eastAsia"/>
          <w:color w:val="000000"/>
          <w:sz w:val="28"/>
          <w:szCs w:val="28"/>
        </w:rPr>
        <w:t>配合性別平等教育宣導月(三月)辦理校內初賽；於辦理校內初賽時，請依「六、評審標準」辦理。</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請將報名表（附件</w:t>
      </w:r>
      <w:r w:rsidRPr="00982452">
        <w:rPr>
          <w:rFonts w:ascii="標楷體" w:eastAsia="標楷體" w:hAnsi="標楷體" w:hint="eastAsia"/>
          <w:color w:val="000000"/>
          <w:sz w:val="28"/>
          <w:szCs w:val="28"/>
        </w:rPr>
        <w:t>）貼於作品背面右下角，將作品親自送達或郵寄（以郵戳為憑）月眉國小。</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評審標準：</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1432"/>
        <w:gridCol w:w="1075"/>
        <w:gridCol w:w="5552"/>
      </w:tblGrid>
      <w:tr w:rsidR="00C8272D" w:rsidRPr="00982452" w:rsidTr="00950A49">
        <w:trPr>
          <w:trHeight w:val="540"/>
        </w:trPr>
        <w:tc>
          <w:tcPr>
            <w:tcW w:w="616" w:type="dxa"/>
          </w:tcPr>
          <w:p w:rsidR="00C8272D" w:rsidRPr="00982452" w:rsidRDefault="00C8272D" w:rsidP="00950A49">
            <w:pPr>
              <w:spacing w:line="440" w:lineRule="exact"/>
              <w:jc w:val="center"/>
              <w:rPr>
                <w:rFonts w:ascii="標楷體" w:eastAsia="標楷體" w:hAnsi="標楷體" w:cs="新細明體"/>
                <w:b/>
                <w:color w:val="000000"/>
                <w:kern w:val="0"/>
                <w:sz w:val="28"/>
                <w:szCs w:val="28"/>
              </w:rPr>
            </w:pPr>
            <w:r w:rsidRPr="00982452">
              <w:rPr>
                <w:rFonts w:ascii="標楷體" w:eastAsia="標楷體" w:hAnsi="標楷體" w:cs="新細明體" w:hint="eastAsia"/>
                <w:b/>
                <w:color w:val="000000"/>
                <w:kern w:val="0"/>
                <w:sz w:val="28"/>
                <w:szCs w:val="28"/>
              </w:rPr>
              <w:t>序</w:t>
            </w:r>
          </w:p>
        </w:tc>
        <w:tc>
          <w:tcPr>
            <w:tcW w:w="1432" w:type="dxa"/>
          </w:tcPr>
          <w:p w:rsidR="00C8272D" w:rsidRPr="00982452" w:rsidRDefault="00C8272D" w:rsidP="00950A49">
            <w:pPr>
              <w:spacing w:line="440" w:lineRule="exact"/>
              <w:jc w:val="center"/>
              <w:rPr>
                <w:rFonts w:ascii="標楷體" w:eastAsia="標楷體" w:hAnsi="標楷體" w:cs="新細明體"/>
                <w:b/>
                <w:color w:val="000000"/>
                <w:kern w:val="0"/>
                <w:sz w:val="28"/>
                <w:szCs w:val="28"/>
              </w:rPr>
            </w:pPr>
            <w:r w:rsidRPr="00982452">
              <w:rPr>
                <w:rFonts w:ascii="標楷體" w:eastAsia="標楷體" w:hAnsi="標楷體" w:cs="新細明體" w:hint="eastAsia"/>
                <w:b/>
                <w:color w:val="000000"/>
                <w:kern w:val="0"/>
                <w:sz w:val="28"/>
                <w:szCs w:val="28"/>
              </w:rPr>
              <w:t>項目</w:t>
            </w:r>
          </w:p>
        </w:tc>
        <w:tc>
          <w:tcPr>
            <w:tcW w:w="1075" w:type="dxa"/>
          </w:tcPr>
          <w:p w:rsidR="00C8272D" w:rsidRPr="00982452" w:rsidRDefault="00C8272D" w:rsidP="00950A49">
            <w:pPr>
              <w:spacing w:line="440" w:lineRule="exact"/>
              <w:jc w:val="center"/>
              <w:rPr>
                <w:rFonts w:ascii="標楷體" w:eastAsia="標楷體" w:hAnsi="標楷體" w:cs="新細明體"/>
                <w:b/>
                <w:color w:val="000000"/>
                <w:kern w:val="0"/>
                <w:sz w:val="28"/>
                <w:szCs w:val="28"/>
              </w:rPr>
            </w:pPr>
            <w:r w:rsidRPr="00982452">
              <w:rPr>
                <w:rFonts w:ascii="標楷體" w:eastAsia="標楷體" w:hAnsi="標楷體" w:cs="新細明體" w:hint="eastAsia"/>
                <w:b/>
                <w:color w:val="000000"/>
                <w:kern w:val="0"/>
                <w:sz w:val="28"/>
                <w:szCs w:val="28"/>
              </w:rPr>
              <w:t>百分比</w:t>
            </w:r>
          </w:p>
        </w:tc>
        <w:tc>
          <w:tcPr>
            <w:tcW w:w="5552" w:type="dxa"/>
          </w:tcPr>
          <w:p w:rsidR="00C8272D" w:rsidRPr="00982452" w:rsidRDefault="00C8272D" w:rsidP="00950A49">
            <w:pPr>
              <w:spacing w:line="440" w:lineRule="exact"/>
              <w:jc w:val="center"/>
              <w:rPr>
                <w:rFonts w:ascii="標楷體" w:eastAsia="標楷體" w:hAnsi="標楷體" w:cs="新細明體"/>
                <w:b/>
                <w:color w:val="000000"/>
                <w:kern w:val="0"/>
                <w:sz w:val="28"/>
                <w:szCs w:val="28"/>
              </w:rPr>
            </w:pPr>
            <w:r w:rsidRPr="00982452">
              <w:rPr>
                <w:rFonts w:ascii="標楷體" w:eastAsia="標楷體" w:hAnsi="標楷體" w:cs="新細明體" w:hint="eastAsia"/>
                <w:b/>
                <w:color w:val="000000"/>
                <w:kern w:val="0"/>
                <w:sz w:val="28"/>
                <w:szCs w:val="28"/>
              </w:rPr>
              <w:t>備註</w:t>
            </w:r>
          </w:p>
        </w:tc>
      </w:tr>
      <w:tr w:rsidR="00C8272D" w:rsidRPr="00982452" w:rsidTr="00950A49">
        <w:trPr>
          <w:trHeight w:val="571"/>
        </w:trPr>
        <w:tc>
          <w:tcPr>
            <w:tcW w:w="616"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(一)</w:t>
            </w:r>
          </w:p>
        </w:tc>
        <w:tc>
          <w:tcPr>
            <w:tcW w:w="1432"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主題內容</w:t>
            </w:r>
          </w:p>
        </w:tc>
        <w:tc>
          <w:tcPr>
            <w:tcW w:w="1075"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50％</w:t>
            </w:r>
          </w:p>
        </w:tc>
        <w:tc>
          <w:tcPr>
            <w:tcW w:w="5552" w:type="dxa"/>
            <w:vMerge w:val="restart"/>
          </w:tcPr>
          <w:p w:rsidR="00C8272D" w:rsidRPr="00982452" w:rsidRDefault="00C8272D" w:rsidP="00950A49">
            <w:pPr>
              <w:spacing w:line="400" w:lineRule="exact"/>
              <w:ind w:left="280" w:hangingChars="100" w:hanging="280"/>
              <w:jc w:val="both"/>
              <w:rPr>
                <w:rFonts w:ascii="標楷體" w:eastAsia="標楷體" w:hAnsi="標楷體"/>
                <w:color w:val="000000"/>
                <w:sz w:val="28"/>
                <w:szCs w:val="28"/>
              </w:rPr>
            </w:pPr>
            <w:r w:rsidRPr="00982452">
              <w:rPr>
                <w:rFonts w:ascii="標楷體" w:eastAsia="標楷體" w:hAnsi="標楷體" w:hint="eastAsia"/>
                <w:color w:val="000000"/>
                <w:sz w:val="28"/>
                <w:szCs w:val="28"/>
              </w:rPr>
              <w:t>1.主題內容說明：</w:t>
            </w:r>
          </w:p>
          <w:p w:rsidR="00C8272D" w:rsidRDefault="00C8272D" w:rsidP="00950A49">
            <w:pPr>
              <w:spacing w:line="400" w:lineRule="exact"/>
              <w:ind w:leftChars="58" w:left="559" w:hangingChars="150" w:hanging="420"/>
              <w:jc w:val="both"/>
              <w:rPr>
                <w:rFonts w:ascii="標楷體" w:eastAsia="標楷體" w:hAnsi="標楷體"/>
                <w:color w:val="000000"/>
                <w:sz w:val="28"/>
                <w:szCs w:val="28"/>
              </w:rPr>
            </w:pPr>
            <w:r w:rsidRPr="00982452">
              <w:rPr>
                <w:rFonts w:ascii="標楷體" w:eastAsia="標楷體" w:hAnsi="標楷體" w:hint="eastAsia"/>
                <w:color w:val="000000"/>
                <w:sz w:val="28"/>
                <w:szCs w:val="28"/>
              </w:rPr>
              <w:t>(1)</w:t>
            </w:r>
            <w:r>
              <w:rPr>
                <w:rFonts w:ascii="標楷體" w:eastAsia="標楷體" w:hAnsi="標楷體" w:hint="eastAsia"/>
                <w:color w:val="000000"/>
                <w:sz w:val="28"/>
                <w:szCs w:val="28"/>
              </w:rPr>
              <w:t>請以109年度性別平等教育計畫主題：</w:t>
            </w:r>
            <w:r w:rsidRPr="003C22E8">
              <w:rPr>
                <w:rFonts w:ascii="標楷體" w:eastAsia="標楷體" w:hAnsi="標楷體" w:hint="eastAsia"/>
                <w:b/>
                <w:bCs/>
                <w:color w:val="000000"/>
                <w:sz w:val="28"/>
                <w:szCs w:val="28"/>
              </w:rPr>
              <w:t>看見差異，尊重關懷</w:t>
            </w:r>
            <w:r w:rsidRPr="00874867">
              <w:rPr>
                <w:rFonts w:ascii="標楷體" w:eastAsia="標楷體" w:hAnsi="標楷體" w:hint="eastAsia"/>
                <w:bCs/>
                <w:color w:val="000000"/>
                <w:sz w:val="28"/>
                <w:szCs w:val="28"/>
              </w:rPr>
              <w:t>，</w:t>
            </w:r>
            <w:r>
              <w:rPr>
                <w:rFonts w:ascii="標楷體" w:eastAsia="標楷體" w:hAnsi="標楷體" w:hint="eastAsia"/>
                <w:bCs/>
                <w:color w:val="000000"/>
                <w:sz w:val="28"/>
                <w:szCs w:val="28"/>
              </w:rPr>
              <w:t>進行創作。</w:t>
            </w:r>
          </w:p>
          <w:p w:rsidR="00C8272D" w:rsidRPr="00982452" w:rsidRDefault="00C8272D" w:rsidP="00950A49">
            <w:pPr>
              <w:spacing w:line="400" w:lineRule="exact"/>
              <w:ind w:leftChars="58" w:left="559"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982452">
              <w:rPr>
                <w:rFonts w:ascii="標楷體" w:eastAsia="標楷體" w:hAnsi="標楷體" w:hint="eastAsia"/>
                <w:color w:val="000000"/>
                <w:sz w:val="28"/>
                <w:szCs w:val="28"/>
              </w:rPr>
              <w:t>繪製內容以生活經驗為主，並能正確表達出對性平教育之體驗、省思與感受。</w:t>
            </w:r>
          </w:p>
          <w:p w:rsidR="00C8272D" w:rsidRPr="00982452" w:rsidRDefault="00C8272D" w:rsidP="00950A49">
            <w:pPr>
              <w:spacing w:line="400" w:lineRule="exact"/>
              <w:ind w:leftChars="58" w:left="559" w:hangingChars="150" w:hanging="420"/>
              <w:jc w:val="both"/>
              <w:rPr>
                <w:rFonts w:ascii="標楷體" w:eastAsia="標楷體" w:hAnsi="標楷體" w:cs="新細明體"/>
                <w:bCs/>
                <w:color w:val="000000"/>
                <w:kern w:val="0"/>
                <w:sz w:val="28"/>
                <w:szCs w:val="28"/>
              </w:rPr>
            </w:pPr>
            <w:r w:rsidRPr="00982452">
              <w:rPr>
                <w:rFonts w:ascii="標楷體" w:eastAsia="標楷體" w:hAnsi="標楷體" w:hint="eastAsia"/>
                <w:color w:val="000000"/>
                <w:sz w:val="28"/>
                <w:szCs w:val="28"/>
              </w:rPr>
              <w:t>(</w:t>
            </w:r>
            <w:r w:rsidRPr="00982452">
              <w:rPr>
                <w:rFonts w:ascii="標楷體" w:eastAsia="標楷體" w:hAnsi="標楷體" w:cs="新細明體" w:hint="eastAsia"/>
                <w:bCs/>
                <w:color w:val="000000"/>
                <w:kern w:val="0"/>
                <w:sz w:val="28"/>
                <w:szCs w:val="28"/>
              </w:rPr>
              <w:t>2)圖畫或文字與主題之緊密性。</w:t>
            </w:r>
          </w:p>
          <w:p w:rsidR="00C8272D" w:rsidRPr="00982452" w:rsidRDefault="00C8272D" w:rsidP="00950A49">
            <w:pPr>
              <w:spacing w:line="400" w:lineRule="exact"/>
              <w:ind w:leftChars="58" w:left="559" w:hangingChars="150" w:hanging="420"/>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(3)圖畫與文字之關聯性。</w:t>
            </w:r>
          </w:p>
          <w:p w:rsidR="00C8272D" w:rsidRPr="00982452" w:rsidRDefault="00C8272D" w:rsidP="00950A49">
            <w:pPr>
              <w:spacing w:line="400" w:lineRule="exact"/>
              <w:ind w:left="280" w:hangingChars="100" w:hanging="280"/>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2.請檢查作品是否有錯別字。</w:t>
            </w:r>
          </w:p>
          <w:p w:rsidR="00C8272D" w:rsidRDefault="00C8272D" w:rsidP="00950A49">
            <w:pPr>
              <w:spacing w:line="400" w:lineRule="exact"/>
              <w:ind w:left="280" w:hangingChars="100" w:hanging="280"/>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3.聘請兒童美術教育專家組成評審小組，公開審慎評審，成績將公告於基隆市政府教育處網站。</w:t>
            </w:r>
          </w:p>
          <w:p w:rsidR="00A85781" w:rsidRPr="00706AF7" w:rsidRDefault="00A85781" w:rsidP="00950A49">
            <w:pPr>
              <w:spacing w:line="400" w:lineRule="exact"/>
              <w:ind w:left="280" w:hangingChars="100" w:hanging="280"/>
              <w:jc w:val="both"/>
              <w:rPr>
                <w:rFonts w:ascii="標楷體" w:eastAsia="標楷體" w:hAnsi="標楷體"/>
                <w:b/>
                <w:color w:val="000000"/>
                <w:sz w:val="28"/>
                <w:szCs w:val="28"/>
              </w:rPr>
            </w:pPr>
            <w:r w:rsidRPr="00706AF7">
              <w:rPr>
                <w:rFonts w:ascii="標楷體" w:eastAsia="標楷體" w:hAnsi="標楷體" w:cs="新細明體" w:hint="eastAsia"/>
                <w:b/>
                <w:bCs/>
                <w:color w:val="FF0000"/>
                <w:kern w:val="0"/>
                <w:sz w:val="28"/>
                <w:szCs w:val="28"/>
              </w:rPr>
              <w:t>4.如偏離本年度性別平等教育計畫主題：看見差異，尊重關懷，不予評分。</w:t>
            </w:r>
          </w:p>
        </w:tc>
      </w:tr>
      <w:tr w:rsidR="00C8272D" w:rsidRPr="00982452" w:rsidTr="00950A49">
        <w:trPr>
          <w:trHeight w:val="692"/>
        </w:trPr>
        <w:tc>
          <w:tcPr>
            <w:tcW w:w="616"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(二)</w:t>
            </w:r>
          </w:p>
        </w:tc>
        <w:tc>
          <w:tcPr>
            <w:tcW w:w="1432"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設計技巧</w:t>
            </w:r>
          </w:p>
        </w:tc>
        <w:tc>
          <w:tcPr>
            <w:tcW w:w="1075"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30％</w:t>
            </w:r>
          </w:p>
        </w:tc>
        <w:tc>
          <w:tcPr>
            <w:tcW w:w="5552" w:type="dxa"/>
            <w:vMerge/>
          </w:tcPr>
          <w:p w:rsidR="00C8272D" w:rsidRPr="00982452" w:rsidRDefault="00C8272D" w:rsidP="00950A49">
            <w:pPr>
              <w:spacing w:line="500" w:lineRule="exact"/>
              <w:jc w:val="both"/>
              <w:rPr>
                <w:rFonts w:ascii="標楷體" w:eastAsia="標楷體" w:hAnsi="標楷體" w:cs="新細明體"/>
                <w:bCs/>
                <w:color w:val="000000"/>
                <w:kern w:val="0"/>
                <w:sz w:val="28"/>
                <w:szCs w:val="28"/>
              </w:rPr>
            </w:pPr>
          </w:p>
        </w:tc>
      </w:tr>
      <w:tr w:rsidR="00C8272D" w:rsidRPr="00982452" w:rsidTr="00950A49">
        <w:trPr>
          <w:trHeight w:val="225"/>
        </w:trPr>
        <w:tc>
          <w:tcPr>
            <w:tcW w:w="616"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(三)</w:t>
            </w:r>
          </w:p>
        </w:tc>
        <w:tc>
          <w:tcPr>
            <w:tcW w:w="1432"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創意表現</w:t>
            </w:r>
          </w:p>
        </w:tc>
        <w:tc>
          <w:tcPr>
            <w:tcW w:w="1075" w:type="dxa"/>
            <w:vAlign w:val="center"/>
          </w:tcPr>
          <w:p w:rsidR="00C8272D" w:rsidRPr="00982452" w:rsidRDefault="00C8272D" w:rsidP="00950A49">
            <w:pPr>
              <w:spacing w:line="440" w:lineRule="exact"/>
              <w:jc w:val="center"/>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20％</w:t>
            </w:r>
          </w:p>
        </w:tc>
        <w:tc>
          <w:tcPr>
            <w:tcW w:w="5552" w:type="dxa"/>
            <w:vMerge/>
          </w:tcPr>
          <w:p w:rsidR="00C8272D" w:rsidRPr="00982452" w:rsidRDefault="00C8272D" w:rsidP="00950A49">
            <w:pPr>
              <w:spacing w:line="500" w:lineRule="exact"/>
              <w:jc w:val="both"/>
              <w:rPr>
                <w:rFonts w:ascii="標楷體" w:eastAsia="標楷體" w:hAnsi="標楷體" w:cs="新細明體"/>
                <w:bCs/>
                <w:color w:val="000000"/>
                <w:kern w:val="0"/>
                <w:sz w:val="28"/>
                <w:szCs w:val="28"/>
              </w:rPr>
            </w:pPr>
          </w:p>
        </w:tc>
      </w:tr>
    </w:tbl>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獎勵方式：</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參賽獎：依組別擇優錄取作品，獎勵方式如下表</w:t>
      </w:r>
    </w:p>
    <w:tbl>
      <w:tblPr>
        <w:tblW w:w="787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734"/>
        <w:gridCol w:w="1686"/>
        <w:gridCol w:w="1800"/>
        <w:gridCol w:w="1409"/>
      </w:tblGrid>
      <w:tr w:rsidR="00C8272D" w:rsidRPr="00982452" w:rsidTr="00950A49">
        <w:tc>
          <w:tcPr>
            <w:tcW w:w="1247"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名次</w:t>
            </w:r>
          </w:p>
        </w:tc>
        <w:tc>
          <w:tcPr>
            <w:tcW w:w="1734"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特優</w:t>
            </w:r>
          </w:p>
        </w:tc>
        <w:tc>
          <w:tcPr>
            <w:tcW w:w="1686"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優等</w:t>
            </w:r>
          </w:p>
        </w:tc>
        <w:tc>
          <w:tcPr>
            <w:tcW w:w="1800" w:type="dxa"/>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佳作</w:t>
            </w:r>
          </w:p>
        </w:tc>
        <w:tc>
          <w:tcPr>
            <w:tcW w:w="1409" w:type="dxa"/>
            <w:shd w:val="clear" w:color="auto" w:fill="auto"/>
            <w:vAlign w:val="center"/>
          </w:tcPr>
          <w:p w:rsidR="00C8272D" w:rsidRPr="00982452" w:rsidRDefault="00C8272D" w:rsidP="00950A49">
            <w:pPr>
              <w:widowControl/>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入選</w:t>
            </w:r>
          </w:p>
        </w:tc>
      </w:tr>
      <w:tr w:rsidR="00C8272D" w:rsidRPr="00982452" w:rsidTr="00950A49">
        <w:tc>
          <w:tcPr>
            <w:tcW w:w="1247"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名額</w:t>
            </w:r>
          </w:p>
        </w:tc>
        <w:tc>
          <w:tcPr>
            <w:tcW w:w="1734"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1</w:t>
            </w:r>
          </w:p>
        </w:tc>
        <w:tc>
          <w:tcPr>
            <w:tcW w:w="1686"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2</w:t>
            </w:r>
          </w:p>
        </w:tc>
        <w:tc>
          <w:tcPr>
            <w:tcW w:w="1800" w:type="dxa"/>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3</w:t>
            </w:r>
          </w:p>
        </w:tc>
        <w:tc>
          <w:tcPr>
            <w:tcW w:w="1409" w:type="dxa"/>
            <w:shd w:val="clear" w:color="auto" w:fill="auto"/>
            <w:vAlign w:val="center"/>
          </w:tcPr>
          <w:p w:rsidR="00C8272D" w:rsidRPr="00982452" w:rsidRDefault="00C8272D" w:rsidP="00950A49">
            <w:pPr>
              <w:widowControl/>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若干</w:t>
            </w:r>
          </w:p>
        </w:tc>
      </w:tr>
      <w:tr w:rsidR="00C8272D" w:rsidRPr="00982452" w:rsidTr="00950A49">
        <w:tc>
          <w:tcPr>
            <w:tcW w:w="1247"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獎勵</w:t>
            </w:r>
          </w:p>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方式</w:t>
            </w:r>
          </w:p>
        </w:tc>
        <w:tc>
          <w:tcPr>
            <w:tcW w:w="1734"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禮卷</w:t>
            </w:r>
            <w:r>
              <w:rPr>
                <w:rFonts w:ascii="標楷體" w:eastAsia="標楷體" w:hAnsi="標楷體" w:hint="eastAsia"/>
                <w:sz w:val="28"/>
                <w:szCs w:val="28"/>
              </w:rPr>
              <w:t>12</w:t>
            </w:r>
            <w:r w:rsidRPr="00982452">
              <w:rPr>
                <w:rFonts w:ascii="標楷體" w:eastAsia="標楷體" w:hAnsi="標楷體" w:hint="eastAsia"/>
                <w:sz w:val="28"/>
                <w:szCs w:val="28"/>
              </w:rPr>
              <w:t>00元獎狀乙幀</w:t>
            </w:r>
          </w:p>
        </w:tc>
        <w:tc>
          <w:tcPr>
            <w:tcW w:w="1686" w:type="dxa"/>
            <w:shd w:val="clear" w:color="auto" w:fill="auto"/>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禮卷</w:t>
            </w:r>
            <w:r>
              <w:rPr>
                <w:rFonts w:ascii="標楷體" w:eastAsia="標楷體" w:hAnsi="標楷體" w:hint="eastAsia"/>
                <w:sz w:val="28"/>
                <w:szCs w:val="28"/>
              </w:rPr>
              <w:t>8</w:t>
            </w:r>
            <w:r w:rsidRPr="00982452">
              <w:rPr>
                <w:rFonts w:ascii="標楷體" w:eastAsia="標楷體" w:hAnsi="標楷體" w:hint="eastAsia"/>
                <w:sz w:val="28"/>
                <w:szCs w:val="28"/>
              </w:rPr>
              <w:t>00元獎狀乙幀</w:t>
            </w:r>
          </w:p>
        </w:tc>
        <w:tc>
          <w:tcPr>
            <w:tcW w:w="1800" w:type="dxa"/>
            <w:vAlign w:val="center"/>
          </w:tcPr>
          <w:p w:rsidR="00C8272D" w:rsidRPr="00982452" w:rsidRDefault="00C8272D" w:rsidP="00950A49">
            <w:pPr>
              <w:widowControl/>
              <w:spacing w:line="400" w:lineRule="exact"/>
              <w:jc w:val="center"/>
              <w:rPr>
                <w:rFonts w:ascii="標楷體" w:eastAsia="標楷體" w:hAnsi="標楷體"/>
                <w:sz w:val="28"/>
                <w:szCs w:val="28"/>
              </w:rPr>
            </w:pPr>
            <w:r w:rsidRPr="00982452">
              <w:rPr>
                <w:rFonts w:ascii="標楷體" w:eastAsia="標楷體" w:hAnsi="標楷體" w:hint="eastAsia"/>
                <w:sz w:val="28"/>
                <w:szCs w:val="28"/>
              </w:rPr>
              <w:t>禮卷</w:t>
            </w:r>
            <w:r>
              <w:rPr>
                <w:rFonts w:ascii="標楷體" w:eastAsia="標楷體" w:hAnsi="標楷體" w:hint="eastAsia"/>
                <w:sz w:val="28"/>
                <w:szCs w:val="28"/>
              </w:rPr>
              <w:t>5</w:t>
            </w:r>
            <w:r w:rsidRPr="00982452">
              <w:rPr>
                <w:rFonts w:ascii="標楷體" w:eastAsia="標楷體" w:hAnsi="標楷體" w:hint="eastAsia"/>
                <w:sz w:val="28"/>
                <w:szCs w:val="28"/>
              </w:rPr>
              <w:t>00元獎狀乙幀</w:t>
            </w:r>
          </w:p>
        </w:tc>
        <w:tc>
          <w:tcPr>
            <w:tcW w:w="1409" w:type="dxa"/>
            <w:shd w:val="clear" w:color="auto" w:fill="auto"/>
            <w:vAlign w:val="center"/>
          </w:tcPr>
          <w:p w:rsidR="00C8272D" w:rsidRPr="00982452" w:rsidRDefault="00C8272D" w:rsidP="00950A49">
            <w:pPr>
              <w:widowControl/>
              <w:spacing w:line="400" w:lineRule="exact"/>
              <w:jc w:val="center"/>
              <w:rPr>
                <w:rFonts w:ascii="標楷體" w:eastAsia="標楷體" w:hAnsi="標楷體"/>
                <w:color w:val="000000"/>
                <w:sz w:val="28"/>
                <w:szCs w:val="28"/>
              </w:rPr>
            </w:pPr>
            <w:r w:rsidRPr="00982452">
              <w:rPr>
                <w:rFonts w:ascii="標楷體" w:eastAsia="標楷體" w:hAnsi="標楷體" w:hint="eastAsia"/>
                <w:color w:val="000000"/>
                <w:sz w:val="28"/>
                <w:szCs w:val="28"/>
              </w:rPr>
              <w:t>獎狀乙幀</w:t>
            </w:r>
          </w:p>
        </w:tc>
      </w:tr>
    </w:tbl>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指導獎：</w:t>
      </w:r>
    </w:p>
    <w:p w:rsidR="00C8272D" w:rsidRPr="00982452" w:rsidRDefault="00C8272D" w:rsidP="00C8272D">
      <w:pPr>
        <w:widowControl/>
        <w:spacing w:line="400" w:lineRule="exact"/>
        <w:ind w:left="1021"/>
        <w:jc w:val="both"/>
        <w:rPr>
          <w:rFonts w:ascii="標楷體" w:eastAsia="標楷體" w:hAnsi="標楷體"/>
          <w:color w:val="000000"/>
          <w:sz w:val="28"/>
          <w:szCs w:val="28"/>
        </w:rPr>
      </w:pPr>
      <w:r w:rsidRPr="00982452">
        <w:rPr>
          <w:rFonts w:ascii="標楷體" w:eastAsia="標楷體" w:hAnsi="標楷體" w:hint="eastAsia"/>
          <w:color w:val="000000"/>
          <w:sz w:val="28"/>
          <w:szCs w:val="28"/>
        </w:rPr>
        <w:t>凡指導學生榮獲特優之教師，由學校依權</w:t>
      </w:r>
      <w:r>
        <w:rPr>
          <w:rFonts w:ascii="標楷體" w:eastAsia="標楷體" w:hAnsi="標楷體" w:hint="eastAsia"/>
          <w:color w:val="000000"/>
          <w:sz w:val="28"/>
          <w:szCs w:val="28"/>
        </w:rPr>
        <w:t>責敘嘉獎二次，指導學生榮獲優等教師，由學校依權責敘嘉獎一次，以茲</w:t>
      </w:r>
      <w:r w:rsidRPr="00982452">
        <w:rPr>
          <w:rFonts w:ascii="標楷體" w:eastAsia="標楷體" w:hAnsi="標楷體" w:hint="eastAsia"/>
          <w:color w:val="000000"/>
          <w:sz w:val="28"/>
          <w:szCs w:val="28"/>
        </w:rPr>
        <w:t>鼓勵。</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注意事項</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錄取件數由評審委員視參加件數及作品水準議定，必要時得以「從缺」或「增加名額」辦理。</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參賽作品需確定未參與任何比賽，未經任何形式之公開發表或刊登。若經人檢舉或告發且有具體事實、涉及著作權之侵害者，取消參賽資格，追回所得獎項，並自負法律責任。</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lastRenderedPageBreak/>
        <w:t>參賽作品之著作權歸屬於參賽者所有，但主辦機關共同擁有為推廣活動或教育目的之無償重製、出版、網路流通及公開展示之權利，並不另支日後使用之酬勞及版稅；承辦單位得保留參賽獲選作品之創意與設計之優先採用權，必要時承辦單位亦可作部分修正，參賽者不得異議。</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參賽作品因遞送途中或不可抗拒災變造之損失，承辦單位恕不負責；所有參賽作品及相關資料恕不主動退件，請自行備份。凡報名參賽者，即視同承認本辦法的各項內容及規定，本比賽辦法如有未盡事宜，承辦單位保留修改之權利。</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佳作以上得獎作品恕不退件；入選及未入選作品如欲領回，請於評審成績公告後一週內自行至月眉國小取回，逾期未領回之作品由承辦單位自行處理。</w:t>
      </w:r>
    </w:p>
    <w:p w:rsidR="00C8272D" w:rsidRPr="00982452"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教育宣導活動：</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color w:val="000000"/>
          <w:sz w:val="28"/>
          <w:szCs w:val="28"/>
        </w:rPr>
        <w:t>得獎作品擇優製成宣傳品(依學校規模大小發送)，請學校結合校慶、園遊會或家長日等相關集會活動，規劃性別平等教育專區展覽，並輔以有獎徵答、設置攤位等活潑方式邀請親師生觀摩分享。</w:t>
      </w:r>
    </w:p>
    <w:p w:rsidR="00C8272D" w:rsidRPr="00982452" w:rsidRDefault="00C8272D" w:rsidP="00C8272D">
      <w:pPr>
        <w:widowControl/>
        <w:numPr>
          <w:ilvl w:val="1"/>
          <w:numId w:val="8"/>
        </w:numPr>
        <w:spacing w:line="400" w:lineRule="exact"/>
        <w:jc w:val="both"/>
        <w:rPr>
          <w:rFonts w:ascii="標楷體" w:eastAsia="標楷體" w:hAnsi="標楷體"/>
          <w:color w:val="000000"/>
          <w:sz w:val="28"/>
          <w:szCs w:val="28"/>
        </w:rPr>
      </w:pPr>
      <w:r w:rsidRPr="00982452">
        <w:rPr>
          <w:rFonts w:ascii="標楷體" w:eastAsia="標楷體" w:hAnsi="標楷體" w:hint="eastAsia"/>
          <w:sz w:val="28"/>
          <w:szCs w:val="28"/>
        </w:rPr>
        <w:t>特優、優等作品掃描成電子檔，置於本市相關網站，以收觀摩、學習之</w:t>
      </w:r>
      <w:r w:rsidRPr="00982452">
        <w:rPr>
          <w:rFonts w:ascii="標楷體" w:eastAsia="標楷體" w:hAnsi="標楷體" w:hint="eastAsia"/>
          <w:color w:val="000000"/>
          <w:sz w:val="28"/>
          <w:szCs w:val="28"/>
        </w:rPr>
        <w:t>效。</w:t>
      </w:r>
    </w:p>
    <w:p w:rsidR="00C8272D" w:rsidRDefault="00C8272D" w:rsidP="00C8272D">
      <w:pPr>
        <w:widowControl/>
        <w:numPr>
          <w:ilvl w:val="1"/>
          <w:numId w:val="8"/>
        </w:numPr>
        <w:spacing w:line="400" w:lineRule="exact"/>
        <w:jc w:val="both"/>
        <w:rPr>
          <w:rFonts w:ascii="標楷體" w:eastAsia="標楷體" w:hAnsi="標楷體"/>
          <w:color w:val="000000"/>
          <w:sz w:val="28"/>
          <w:szCs w:val="28"/>
        </w:rPr>
      </w:pPr>
      <w:r w:rsidRPr="00EE2E30">
        <w:rPr>
          <w:rFonts w:ascii="標楷體" w:eastAsia="標楷體" w:hAnsi="標楷體" w:hint="eastAsia"/>
          <w:color w:val="000000"/>
          <w:sz w:val="28"/>
          <w:szCs w:val="28"/>
        </w:rPr>
        <w:t>將各組作品複印於公車車體、本市公車循環站之廣告箱公開展示</w:t>
      </w:r>
      <w:r>
        <w:rPr>
          <w:rFonts w:ascii="標楷體" w:eastAsia="標楷體" w:hAnsi="標楷體" w:hint="eastAsia"/>
          <w:color w:val="000000"/>
          <w:sz w:val="28"/>
          <w:szCs w:val="28"/>
        </w:rPr>
        <w:t>，</w:t>
      </w:r>
      <w:r w:rsidRPr="00EE2E30">
        <w:rPr>
          <w:rFonts w:ascii="標楷體" w:eastAsia="標楷體" w:hAnsi="標楷體" w:hint="eastAsia"/>
          <w:color w:val="000000"/>
          <w:sz w:val="28"/>
          <w:szCs w:val="28"/>
        </w:rPr>
        <w:t>將性別平等觀念推展至社會。</w:t>
      </w:r>
    </w:p>
    <w:p w:rsidR="00C8272D" w:rsidRPr="00EE2E30" w:rsidRDefault="00C8272D" w:rsidP="00C8272D">
      <w:pPr>
        <w:widowControl/>
        <w:numPr>
          <w:ilvl w:val="1"/>
          <w:numId w:val="8"/>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另案辦理「看見差異，尊重多元」</w:t>
      </w:r>
      <w:r w:rsidRPr="00874867">
        <w:rPr>
          <w:rFonts w:ascii="標楷體" w:eastAsia="標楷體" w:hAnsi="標楷體" w:hint="eastAsia"/>
          <w:color w:val="000000"/>
          <w:sz w:val="28"/>
          <w:szCs w:val="28"/>
        </w:rPr>
        <w:t>性別平等教育創意海報設計競賽</w:t>
      </w:r>
      <w:r>
        <w:rPr>
          <w:rFonts w:ascii="標楷體" w:eastAsia="標楷體" w:hAnsi="標楷體" w:hint="eastAsia"/>
          <w:color w:val="000000"/>
          <w:sz w:val="28"/>
          <w:szCs w:val="28"/>
        </w:rPr>
        <w:t>得獎作品展。</w:t>
      </w:r>
    </w:p>
    <w:p w:rsidR="00C8272D"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982452">
        <w:rPr>
          <w:rFonts w:ascii="標楷體" w:eastAsia="標楷體" w:hAnsi="標楷體" w:cs="新細明體" w:hint="eastAsia"/>
          <w:bCs/>
          <w:color w:val="000000"/>
          <w:kern w:val="0"/>
          <w:sz w:val="28"/>
          <w:szCs w:val="28"/>
        </w:rPr>
        <w:t>經費：教育部</w:t>
      </w:r>
      <w:r w:rsidRPr="00982452">
        <w:rPr>
          <w:rFonts w:ascii="標楷體" w:eastAsia="標楷體" w:hAnsi="標楷體" w:hint="eastAsia"/>
          <w:color w:val="000000"/>
          <w:sz w:val="28"/>
          <w:szCs w:val="28"/>
        </w:rPr>
        <w:t>國民及學前教育署</w:t>
      </w:r>
      <w:r w:rsidRPr="00982452">
        <w:rPr>
          <w:rFonts w:ascii="標楷體" w:eastAsia="標楷體" w:hAnsi="標楷體" w:cs="新細明體" w:hint="eastAsia"/>
          <w:bCs/>
          <w:color w:val="000000"/>
          <w:kern w:val="0"/>
          <w:sz w:val="28"/>
          <w:szCs w:val="28"/>
        </w:rPr>
        <w:t>或市政府相關經費項下補助。</w:t>
      </w:r>
    </w:p>
    <w:p w:rsidR="00C8272D"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877380">
        <w:rPr>
          <w:rFonts w:ascii="標楷體" w:eastAsia="標楷體" w:hAnsi="標楷體" w:hint="eastAsia"/>
          <w:sz w:val="28"/>
          <w:szCs w:val="28"/>
        </w:rPr>
        <w:t>辦理本案有功人員由本府核定後辦理敘獎事宜。</w:t>
      </w:r>
    </w:p>
    <w:p w:rsidR="00C8272D" w:rsidRPr="00877380" w:rsidRDefault="00C8272D" w:rsidP="00C8272D">
      <w:pPr>
        <w:widowControl/>
        <w:numPr>
          <w:ilvl w:val="0"/>
          <w:numId w:val="8"/>
        </w:numPr>
        <w:spacing w:line="500" w:lineRule="exact"/>
        <w:jc w:val="both"/>
        <w:rPr>
          <w:rFonts w:ascii="標楷體" w:eastAsia="標楷體" w:hAnsi="標楷體" w:cs="新細明體"/>
          <w:bCs/>
          <w:color w:val="000000"/>
          <w:kern w:val="0"/>
          <w:sz w:val="28"/>
          <w:szCs w:val="28"/>
        </w:rPr>
      </w:pPr>
      <w:r w:rsidRPr="00877380">
        <w:rPr>
          <w:rFonts w:ascii="標楷體" w:eastAsia="標楷體" w:hAnsi="標楷體" w:cs="新細明體" w:hint="eastAsia"/>
          <w:bCs/>
          <w:color w:val="000000"/>
          <w:kern w:val="0"/>
          <w:sz w:val="28"/>
          <w:szCs w:val="28"/>
        </w:rPr>
        <w:t>本計畫經教育部</w:t>
      </w:r>
      <w:r w:rsidRPr="00877380">
        <w:rPr>
          <w:rFonts w:ascii="標楷體" w:eastAsia="標楷體" w:hAnsi="標楷體" w:hint="eastAsia"/>
          <w:color w:val="000000"/>
          <w:sz w:val="28"/>
          <w:szCs w:val="28"/>
        </w:rPr>
        <w:t>國民及學前教育署</w:t>
      </w:r>
      <w:r w:rsidRPr="00877380">
        <w:rPr>
          <w:rFonts w:ascii="標楷體" w:eastAsia="標楷體" w:hAnsi="標楷體" w:cs="新細明體" w:hint="eastAsia"/>
          <w:bCs/>
          <w:color w:val="000000"/>
          <w:kern w:val="0"/>
          <w:sz w:val="28"/>
          <w:szCs w:val="28"/>
        </w:rPr>
        <w:t>核定後實施，本府得適時修正之。</w:t>
      </w:r>
    </w:p>
    <w:p w:rsidR="00C8272D" w:rsidRPr="00982452" w:rsidRDefault="00C8272D" w:rsidP="00C8272D">
      <w:pPr>
        <w:spacing w:line="400" w:lineRule="exact"/>
        <w:jc w:val="right"/>
        <w:rPr>
          <w:rFonts w:ascii="標楷體" w:eastAsia="標楷體" w:hAnsi="標楷體"/>
          <w:color w:val="000000"/>
          <w:sz w:val="28"/>
          <w:szCs w:val="28"/>
          <w:bdr w:val="single" w:sz="4" w:space="0" w:color="auto"/>
        </w:rPr>
      </w:pPr>
      <w:r w:rsidRPr="00982452">
        <w:rPr>
          <w:rFonts w:ascii="標楷體" w:eastAsia="標楷體" w:hAnsi="標楷體" w:cs="新細明體"/>
          <w:b/>
          <w:bCs/>
          <w:color w:val="000000"/>
          <w:kern w:val="0"/>
          <w:sz w:val="32"/>
          <w:szCs w:val="32"/>
        </w:rPr>
        <w:br w:type="page"/>
      </w:r>
      <w:r w:rsidRPr="00982452">
        <w:rPr>
          <w:rFonts w:ascii="標楷體" w:eastAsia="標楷體" w:hAnsi="標楷體" w:hint="eastAsia"/>
          <w:color w:val="000000"/>
          <w:sz w:val="28"/>
          <w:szCs w:val="28"/>
          <w:bdr w:val="single" w:sz="4" w:space="0" w:color="auto"/>
        </w:rPr>
        <w:lastRenderedPageBreak/>
        <w:t>附件</w:t>
      </w:r>
    </w:p>
    <w:p w:rsidR="00C8272D" w:rsidRPr="00982452" w:rsidRDefault="00C8272D" w:rsidP="00C8272D">
      <w:pPr>
        <w:spacing w:line="520" w:lineRule="exact"/>
        <w:jc w:val="center"/>
        <w:rPr>
          <w:rFonts w:ascii="標楷體" w:eastAsia="標楷體" w:hAnsi="標楷體"/>
          <w:b/>
          <w:color w:val="000000"/>
          <w:sz w:val="32"/>
          <w:szCs w:val="32"/>
        </w:rPr>
      </w:pPr>
      <w:r w:rsidRPr="00982452">
        <w:rPr>
          <w:rFonts w:ascii="標楷體" w:eastAsia="標楷體" w:hAnsi="標楷體" w:cs="新細明體" w:hint="eastAsia"/>
          <w:b/>
          <w:bCs/>
          <w:color w:val="000000"/>
          <w:kern w:val="0"/>
          <w:sz w:val="32"/>
          <w:szCs w:val="32"/>
        </w:rPr>
        <w:t>基隆市</w:t>
      </w:r>
      <w:r>
        <w:rPr>
          <w:rFonts w:ascii="標楷體" w:eastAsia="標楷體" w:hAnsi="標楷體" w:cs="新細明體" w:hint="eastAsia"/>
          <w:b/>
          <w:bCs/>
          <w:color w:val="000000"/>
          <w:kern w:val="0"/>
          <w:sz w:val="32"/>
          <w:szCs w:val="32"/>
        </w:rPr>
        <w:t>109</w:t>
      </w:r>
      <w:r w:rsidRPr="00982452">
        <w:rPr>
          <w:rFonts w:ascii="標楷體" w:eastAsia="標楷體" w:hAnsi="標楷體" w:cs="新細明體" w:hint="eastAsia"/>
          <w:b/>
          <w:bCs/>
          <w:color w:val="000000"/>
          <w:kern w:val="0"/>
          <w:sz w:val="32"/>
          <w:szCs w:val="32"/>
        </w:rPr>
        <w:t>年度性別平等教育創意海報設計競賽</w:t>
      </w:r>
      <w:r w:rsidRPr="00982452">
        <w:rPr>
          <w:rFonts w:ascii="標楷體" w:eastAsia="標楷體" w:hAnsi="標楷體"/>
          <w:b/>
          <w:color w:val="000000"/>
          <w:sz w:val="32"/>
          <w:szCs w:val="32"/>
        </w:rPr>
        <w:t>報名表</w:t>
      </w:r>
    </w:p>
    <w:tbl>
      <w:tblPr>
        <w:tblpPr w:leftFromText="180" w:rightFromText="180" w:vertAnchor="text" w:horzAnchor="margin" w:tblpXSpec="center" w:tblpY="608"/>
        <w:tblW w:w="10218" w:type="dxa"/>
        <w:tblLayout w:type="fixed"/>
        <w:tblLook w:val="0000" w:firstRow="0" w:lastRow="0" w:firstColumn="0" w:lastColumn="0" w:noHBand="0" w:noVBand="0"/>
      </w:tblPr>
      <w:tblGrid>
        <w:gridCol w:w="1296"/>
        <w:gridCol w:w="3103"/>
        <w:gridCol w:w="1469"/>
        <w:gridCol w:w="4350"/>
      </w:tblGrid>
      <w:tr w:rsidR="00C8272D" w:rsidRPr="00982452" w:rsidTr="00950A49">
        <w:trPr>
          <w:cantSplit/>
          <w:trHeight w:hRule="exact" w:val="680"/>
        </w:trPr>
        <w:tc>
          <w:tcPr>
            <w:tcW w:w="10218" w:type="dxa"/>
            <w:gridSpan w:val="4"/>
            <w:tcBorders>
              <w:top w:val="double" w:sz="1" w:space="0" w:color="000000"/>
              <w:left w:val="double" w:sz="1" w:space="0" w:color="000000"/>
              <w:bottom w:val="single" w:sz="1" w:space="0" w:color="000000"/>
              <w:right w:val="double" w:sz="1" w:space="0" w:color="000000"/>
            </w:tcBorders>
            <w:vAlign w:val="center"/>
          </w:tcPr>
          <w:p w:rsidR="00C8272D" w:rsidRPr="00982452" w:rsidRDefault="00C8272D" w:rsidP="00950A49">
            <w:pPr>
              <w:jc w:val="center"/>
              <w:rPr>
                <w:rFonts w:ascii="標楷體" w:eastAsia="標楷體" w:hAnsi="標楷體"/>
                <w:b/>
                <w:color w:val="000000"/>
                <w:sz w:val="28"/>
                <w:szCs w:val="28"/>
              </w:rPr>
            </w:pPr>
            <w:r w:rsidRPr="00982452">
              <w:rPr>
                <w:rFonts w:ascii="標楷體" w:eastAsia="標楷體" w:hAnsi="標楷體" w:cs="新細明體" w:hint="eastAsia"/>
                <w:b/>
                <w:bCs/>
                <w:color w:val="000000"/>
                <w:kern w:val="0"/>
                <w:sz w:val="32"/>
                <w:szCs w:val="32"/>
              </w:rPr>
              <w:t>基隆市</w:t>
            </w:r>
            <w:r>
              <w:rPr>
                <w:rFonts w:ascii="標楷體" w:eastAsia="標楷體" w:hAnsi="標楷體" w:cs="新細明體" w:hint="eastAsia"/>
                <w:b/>
                <w:bCs/>
                <w:color w:val="000000"/>
                <w:kern w:val="0"/>
                <w:sz w:val="32"/>
                <w:szCs w:val="32"/>
              </w:rPr>
              <w:t>109</w:t>
            </w:r>
            <w:r w:rsidRPr="00982452">
              <w:rPr>
                <w:rFonts w:ascii="標楷體" w:eastAsia="標楷體" w:hAnsi="標楷體" w:cs="新細明體" w:hint="eastAsia"/>
                <w:b/>
                <w:bCs/>
                <w:color w:val="000000"/>
                <w:kern w:val="0"/>
                <w:sz w:val="32"/>
                <w:szCs w:val="32"/>
              </w:rPr>
              <w:t>年度性別平等教育創意海報設計競賽</w:t>
            </w:r>
            <w:r w:rsidRPr="00982452">
              <w:rPr>
                <w:rFonts w:ascii="標楷體" w:eastAsia="標楷體" w:hAnsi="標楷體"/>
                <w:b/>
                <w:color w:val="000000"/>
                <w:sz w:val="28"/>
                <w:szCs w:val="28"/>
              </w:rPr>
              <w:t>報名表</w:t>
            </w:r>
          </w:p>
          <w:p w:rsidR="00C8272D" w:rsidRPr="00982452" w:rsidRDefault="00C8272D" w:rsidP="00950A49">
            <w:pPr>
              <w:spacing w:line="440" w:lineRule="exact"/>
              <w:jc w:val="both"/>
              <w:rPr>
                <w:rFonts w:ascii="標楷體" w:eastAsia="標楷體" w:hAnsi="標楷體"/>
                <w:b/>
                <w:color w:val="000000"/>
                <w:sz w:val="26"/>
                <w:szCs w:val="26"/>
              </w:rPr>
            </w:pPr>
          </w:p>
        </w:tc>
      </w:tr>
      <w:tr w:rsidR="00C8272D" w:rsidRPr="00982452" w:rsidTr="00950A49">
        <w:trPr>
          <w:cantSplit/>
          <w:trHeight w:hRule="exact" w:val="912"/>
        </w:trPr>
        <w:tc>
          <w:tcPr>
            <w:tcW w:w="1296" w:type="dxa"/>
            <w:tcBorders>
              <w:left w:val="doub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參賽組別</w:t>
            </w:r>
          </w:p>
        </w:tc>
        <w:tc>
          <w:tcPr>
            <w:tcW w:w="8922" w:type="dxa"/>
            <w:gridSpan w:val="3"/>
            <w:tcBorders>
              <w:left w:val="single" w:sz="1" w:space="0" w:color="000000"/>
              <w:bottom w:val="single" w:sz="1" w:space="0" w:color="000000"/>
              <w:right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hint="eastAsia"/>
                <w:color w:val="000000"/>
                <w:sz w:val="26"/>
                <w:szCs w:val="26"/>
              </w:rPr>
              <w:t xml:space="preserve">□國小中年級學生組 □國小高年級學生組  □國中學生組 </w:t>
            </w:r>
          </w:p>
        </w:tc>
      </w:tr>
      <w:tr w:rsidR="00C8272D" w:rsidRPr="00982452" w:rsidTr="00950A49">
        <w:trPr>
          <w:cantSplit/>
          <w:trHeight w:hRule="exact" w:val="530"/>
        </w:trPr>
        <w:tc>
          <w:tcPr>
            <w:tcW w:w="1296" w:type="dxa"/>
            <w:tcBorders>
              <w:left w:val="doub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學校名稱</w:t>
            </w:r>
          </w:p>
        </w:tc>
        <w:tc>
          <w:tcPr>
            <w:tcW w:w="3103"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作品標題</w:t>
            </w:r>
          </w:p>
        </w:tc>
        <w:tc>
          <w:tcPr>
            <w:tcW w:w="4350" w:type="dxa"/>
            <w:tcBorders>
              <w:left w:val="single" w:sz="1" w:space="0" w:color="000000"/>
              <w:bottom w:val="single" w:sz="1" w:space="0" w:color="000000"/>
              <w:right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r>
      <w:tr w:rsidR="00C8272D" w:rsidRPr="00982452" w:rsidTr="00950A49">
        <w:trPr>
          <w:cantSplit/>
          <w:trHeight w:hRule="exact" w:val="480"/>
        </w:trPr>
        <w:tc>
          <w:tcPr>
            <w:tcW w:w="1296" w:type="dxa"/>
            <w:tcBorders>
              <w:left w:val="doub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作者姓名</w:t>
            </w:r>
          </w:p>
        </w:tc>
        <w:tc>
          <w:tcPr>
            <w:tcW w:w="3103"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作者電話</w:t>
            </w:r>
          </w:p>
        </w:tc>
        <w:tc>
          <w:tcPr>
            <w:tcW w:w="4350" w:type="dxa"/>
            <w:tcBorders>
              <w:left w:val="single" w:sz="1" w:space="0" w:color="000000"/>
              <w:bottom w:val="single" w:sz="1" w:space="0" w:color="000000"/>
              <w:right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r>
      <w:tr w:rsidR="00C8272D" w:rsidRPr="00982452" w:rsidTr="00950A49">
        <w:trPr>
          <w:cantSplit/>
          <w:trHeight w:hRule="exact" w:val="528"/>
        </w:trPr>
        <w:tc>
          <w:tcPr>
            <w:tcW w:w="1296" w:type="dxa"/>
            <w:tcBorders>
              <w:left w:val="doub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指導老師</w:t>
            </w:r>
          </w:p>
        </w:tc>
        <w:tc>
          <w:tcPr>
            <w:tcW w:w="3103"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c>
          <w:tcPr>
            <w:tcW w:w="1469" w:type="dxa"/>
            <w:tcBorders>
              <w:left w:val="single" w:sz="1" w:space="0" w:color="000000"/>
              <w:bottom w:val="sing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班級</w:t>
            </w:r>
          </w:p>
        </w:tc>
        <w:tc>
          <w:tcPr>
            <w:tcW w:w="4350" w:type="dxa"/>
            <w:tcBorders>
              <w:left w:val="single" w:sz="1" w:space="0" w:color="000000"/>
              <w:bottom w:val="single" w:sz="1" w:space="0" w:color="000000"/>
              <w:right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p>
        </w:tc>
      </w:tr>
      <w:tr w:rsidR="00C8272D" w:rsidRPr="00982452" w:rsidTr="0094396D">
        <w:trPr>
          <w:cantSplit/>
          <w:trHeight w:val="1984"/>
        </w:trPr>
        <w:tc>
          <w:tcPr>
            <w:tcW w:w="1296" w:type="dxa"/>
            <w:tcBorders>
              <w:left w:val="double" w:sz="1" w:space="0" w:color="000000"/>
              <w:bottom w:val="double" w:sz="1" w:space="0" w:color="000000"/>
            </w:tcBorders>
            <w:vAlign w:val="center"/>
          </w:tcPr>
          <w:p w:rsidR="00C8272D" w:rsidRPr="00982452" w:rsidRDefault="00C8272D" w:rsidP="00950A49">
            <w:pPr>
              <w:spacing w:line="440" w:lineRule="exact"/>
              <w:jc w:val="both"/>
              <w:rPr>
                <w:rFonts w:ascii="標楷體" w:eastAsia="標楷體" w:hAnsi="標楷體"/>
                <w:color w:val="000000"/>
                <w:sz w:val="26"/>
                <w:szCs w:val="26"/>
              </w:rPr>
            </w:pPr>
            <w:r w:rsidRPr="00982452">
              <w:rPr>
                <w:rFonts w:ascii="標楷體" w:eastAsia="標楷體" w:hAnsi="標楷體"/>
                <w:color w:val="000000"/>
                <w:sz w:val="26"/>
                <w:szCs w:val="26"/>
              </w:rPr>
              <w:t>內容說明</w:t>
            </w:r>
          </w:p>
        </w:tc>
        <w:tc>
          <w:tcPr>
            <w:tcW w:w="8922" w:type="dxa"/>
            <w:gridSpan w:val="3"/>
            <w:tcBorders>
              <w:left w:val="single" w:sz="1" w:space="0" w:color="000000"/>
              <w:bottom w:val="double" w:sz="1" w:space="0" w:color="000000"/>
              <w:right w:val="double" w:sz="1" w:space="0" w:color="000000"/>
            </w:tcBorders>
          </w:tcPr>
          <w:p w:rsidR="00C8272D" w:rsidRPr="0094396D" w:rsidRDefault="00C8272D" w:rsidP="0094396D">
            <w:pPr>
              <w:spacing w:line="440" w:lineRule="exact"/>
              <w:jc w:val="both"/>
              <w:rPr>
                <w:rFonts w:ascii="標楷體" w:eastAsia="標楷體" w:hAnsi="標楷體"/>
                <w:color w:val="000000"/>
                <w:sz w:val="26"/>
                <w:szCs w:val="26"/>
                <w14:shadow w14:blurRad="63500" w14:dist="50800" w14:dir="2700000" w14:sx="0" w14:sy="0" w14:kx="0" w14:ky="0" w14:algn="none">
                  <w14:srgbClr w14:val="000000">
                    <w14:alpha w14:val="50000"/>
                  </w14:srgbClr>
                </w14:shadow>
              </w:rPr>
            </w:pPr>
          </w:p>
        </w:tc>
      </w:tr>
    </w:tbl>
    <w:p w:rsidR="00427271" w:rsidRDefault="00427271">
      <w:pPr>
        <w:widowControl/>
        <w:rPr>
          <w:rFonts w:ascii="標楷體" w:eastAsia="標楷體" w:hAnsi="標楷體"/>
          <w:sz w:val="28"/>
          <w:szCs w:val="28"/>
        </w:rPr>
      </w:pPr>
    </w:p>
    <w:p w:rsidR="00C8272D" w:rsidRPr="0094396D" w:rsidRDefault="00427271">
      <w:pPr>
        <w:widowControl/>
        <w:rPr>
          <w:rFonts w:ascii="標楷體" w:eastAsia="標楷體" w:hAnsi="標楷體" w:cs="新細明體"/>
          <w:b/>
          <w:bCs/>
          <w:color w:val="000000"/>
          <w:kern w:val="0"/>
          <w:sz w:val="32"/>
          <w:szCs w:val="32"/>
        </w:rPr>
      </w:pPr>
      <w:r>
        <w:rPr>
          <w:rFonts w:ascii="標楷體" w:eastAsia="標楷體" w:hAnsi="標楷體" w:hint="eastAsia"/>
          <w:color w:val="000000"/>
          <w:sz w:val="26"/>
          <w:szCs w:val="26"/>
          <w14:shadow w14:blurRad="63500" w14:dist="50800" w14:dir="2700000" w14:sx="0" w14:sy="0" w14:kx="0" w14:ky="0" w14:algn="none">
            <w14:srgbClr w14:val="000000">
              <w14:alpha w14:val="50000"/>
            </w14:srgbClr>
          </w14:shadow>
        </w:rPr>
        <w:sym w:font="Webdings" w:char="F034"/>
      </w:r>
      <w:r w:rsidRPr="0094396D">
        <w:rPr>
          <w:rFonts w:ascii="標楷體" w:eastAsia="標楷體" w:hAnsi="標楷體" w:hint="eastAsia"/>
          <w:color w:val="000000"/>
          <w:sz w:val="26"/>
          <w:szCs w:val="26"/>
          <w14:shadow w14:blurRad="63500" w14:dist="50800" w14:dir="2700000" w14:sx="0" w14:sy="0" w14:kx="0" w14:ky="0" w14:algn="none">
            <w14:srgbClr w14:val="000000">
              <w14:alpha w14:val="50000"/>
            </w14:srgbClr>
          </w14:shadow>
        </w:rPr>
        <w:t>如偏離本年度性別平等教育計畫主題：看見差異，尊重關懷，不予評分。</w:t>
      </w:r>
    </w:p>
    <w:sectPr w:rsidR="00C8272D" w:rsidRPr="0094396D" w:rsidSect="00617C6C">
      <w:footerReference w:type="default" r:id="rId8"/>
      <w:pgSz w:w="11906" w:h="16838"/>
      <w:pgMar w:top="567" w:right="1133" w:bottom="1440" w:left="993" w:header="284" w:footer="720" w:gutter="0"/>
      <w:pgNumType w:start="0"/>
      <w:cols w:space="720"/>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995" w:rsidRDefault="00C55995" w:rsidP="00F5785A">
      <w:r>
        <w:separator/>
      </w:r>
    </w:p>
  </w:endnote>
  <w:endnote w:type="continuationSeparator" w:id="0">
    <w:p w:rsidR="00C55995" w:rsidRDefault="00C55995" w:rsidP="00F5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全字庫正楷體">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B1" w:rsidRDefault="00B768B1" w:rsidP="001B1337">
    <w:pPr>
      <w:pStyle w:val="a5"/>
    </w:pPr>
  </w:p>
  <w:p w:rsidR="00B768B1" w:rsidRDefault="00B768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995" w:rsidRDefault="00C55995" w:rsidP="00F5785A">
      <w:r>
        <w:separator/>
      </w:r>
    </w:p>
  </w:footnote>
  <w:footnote w:type="continuationSeparator" w:id="0">
    <w:p w:rsidR="00C55995" w:rsidRDefault="00C55995" w:rsidP="00F57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720"/>
      </w:pPr>
    </w:lvl>
    <w:lvl w:ilvl="1">
      <w:start w:val="1"/>
      <w:numFmt w:val="decimal"/>
      <w:lvlText w:val="%2、"/>
      <w:lvlJc w:val="left"/>
      <w:pPr>
        <w:tabs>
          <w:tab w:val="num" w:pos="480"/>
        </w:tabs>
        <w:ind w:left="1104" w:hanging="624"/>
      </w:pPr>
      <w:rPr>
        <w:rFonts w:ascii="標楷體" w:eastAsia="標楷體" w:hAnsi="標楷體" w:cs="全字庫正楷體"/>
        <w:sz w:val="28"/>
        <w:szCs w:val="28"/>
      </w:rPr>
    </w:lvl>
    <w:lvl w:ilvl="2">
      <w:start w:val="1"/>
      <w:numFmt w:val="decimal"/>
      <w:lvlText w:val="(%3)"/>
      <w:lvlJc w:val="left"/>
      <w:pPr>
        <w:tabs>
          <w:tab w:val="num" w:pos="960"/>
        </w:tabs>
        <w:ind w:left="1584" w:hanging="624"/>
      </w:pPr>
      <w:rPr>
        <w:rFonts w:ascii="標楷體" w:eastAsia="標楷體" w:hAnsi="標楷體" w:cs="標楷體"/>
        <w:b/>
        <w:sz w:val="28"/>
        <w:szCs w:val="28"/>
      </w:r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1" w15:restartNumberingAfterBreak="0">
    <w:nsid w:val="01D75457"/>
    <w:multiLevelType w:val="hybridMultilevel"/>
    <w:tmpl w:val="942CEF3A"/>
    <w:lvl w:ilvl="0" w:tplc="859EA916">
      <w:start w:val="1"/>
      <w:numFmt w:val="taiwaneseCountingThousand"/>
      <w:lvlText w:val="(%1)"/>
      <w:lvlJc w:val="left"/>
      <w:pPr>
        <w:ind w:left="480" w:hanging="480"/>
      </w:pPr>
      <w:rPr>
        <w:rFonts w:hint="default"/>
      </w:rPr>
    </w:lvl>
    <w:lvl w:ilvl="1" w:tplc="859EA9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731817"/>
    <w:multiLevelType w:val="hybridMultilevel"/>
    <w:tmpl w:val="B84A9EEC"/>
    <w:lvl w:ilvl="0" w:tplc="6A466FD8">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068C3"/>
    <w:multiLevelType w:val="hybridMultilevel"/>
    <w:tmpl w:val="7EEEE64A"/>
    <w:lvl w:ilvl="0" w:tplc="859EA91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7F4469E"/>
    <w:multiLevelType w:val="hybridMultilevel"/>
    <w:tmpl w:val="C6A8D922"/>
    <w:lvl w:ilvl="0" w:tplc="F4B2E200">
      <w:start w:val="1"/>
      <w:numFmt w:val="decimal"/>
      <w:suff w:val="nothing"/>
      <w:lvlText w:val="%1、"/>
      <w:lvlJc w:val="left"/>
      <w:pPr>
        <w:ind w:left="128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6" w15:restartNumberingAfterBreak="0">
    <w:nsid w:val="0E3D706D"/>
    <w:multiLevelType w:val="hybridMultilevel"/>
    <w:tmpl w:val="1B70D6C2"/>
    <w:lvl w:ilvl="0" w:tplc="6A466FD8">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15:restartNumberingAfterBreak="0">
    <w:nsid w:val="149F4138"/>
    <w:multiLevelType w:val="hybridMultilevel"/>
    <w:tmpl w:val="F7AAF258"/>
    <w:lvl w:ilvl="0" w:tplc="A40AC7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73344D"/>
    <w:multiLevelType w:val="hybridMultilevel"/>
    <w:tmpl w:val="3536C85E"/>
    <w:lvl w:ilvl="0" w:tplc="859EA91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8B4DF4"/>
    <w:multiLevelType w:val="hybridMultilevel"/>
    <w:tmpl w:val="86C24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25691B"/>
    <w:multiLevelType w:val="hybridMultilevel"/>
    <w:tmpl w:val="01764FE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AA642C"/>
    <w:multiLevelType w:val="hybridMultilevel"/>
    <w:tmpl w:val="6AD048BC"/>
    <w:lvl w:ilvl="0" w:tplc="A004452E">
      <w:start w:val="1"/>
      <w:numFmt w:val="decimal"/>
      <w:lvlText w:val="%1."/>
      <w:lvlJc w:val="left"/>
      <w:pPr>
        <w:tabs>
          <w:tab w:val="num" w:pos="851"/>
        </w:tabs>
        <w:ind w:left="1077"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735E8D"/>
    <w:multiLevelType w:val="hybridMultilevel"/>
    <w:tmpl w:val="A7CCDACC"/>
    <w:lvl w:ilvl="0" w:tplc="859EA916">
      <w:start w:val="1"/>
      <w:numFmt w:val="taiwaneseCountingThousand"/>
      <w:lvlText w:val="(%1)"/>
      <w:lvlJc w:val="left"/>
      <w:pPr>
        <w:tabs>
          <w:tab w:val="num" w:pos="870"/>
        </w:tabs>
        <w:ind w:left="870" w:hanging="720"/>
      </w:pPr>
      <w:rPr>
        <w:rFonts w:hint="default"/>
      </w:rPr>
    </w:lvl>
    <w:lvl w:ilvl="1" w:tplc="CF64EF12">
      <w:start w:val="1"/>
      <w:numFmt w:val="decimal"/>
      <w:lvlText w:val="%2."/>
      <w:lvlJc w:val="left"/>
      <w:pPr>
        <w:tabs>
          <w:tab w:val="num" w:pos="851"/>
        </w:tabs>
        <w:ind w:left="1077" w:hanging="510"/>
      </w:pPr>
      <w:rPr>
        <w:rFonts w:hint="default"/>
      </w:rPr>
    </w:lvl>
    <w:lvl w:ilvl="2" w:tplc="637A9EBC">
      <w:start w:val="1"/>
      <w:numFmt w:val="decimal"/>
      <w:lvlText w:val="%3、"/>
      <w:lvlJc w:val="left"/>
      <w:pPr>
        <w:ind w:left="1830" w:hanging="720"/>
      </w:pPr>
      <w:rPr>
        <w:rFonts w:ascii="標楷體" w:eastAsia="標楷體" w:hAnsi="標楷體" w:cs="新細明體"/>
        <w:color w:val="auto"/>
      </w:rPr>
    </w:lvl>
    <w:lvl w:ilvl="3" w:tplc="51FC8698">
      <w:start w:val="1"/>
      <w:numFmt w:val="taiwaneseCountingThousand"/>
      <w:suff w:val="nothing"/>
      <w:lvlText w:val="%4、"/>
      <w:lvlJc w:val="left"/>
      <w:pPr>
        <w:ind w:left="2310" w:hanging="720"/>
      </w:pPr>
      <w:rPr>
        <w:rFonts w:hint="default"/>
        <w:lang w:val="en-US"/>
      </w:r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15:restartNumberingAfterBreak="0">
    <w:nsid w:val="3107041D"/>
    <w:multiLevelType w:val="hybridMultilevel"/>
    <w:tmpl w:val="D51E91B6"/>
    <w:lvl w:ilvl="0" w:tplc="7B109E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0F4CC6"/>
    <w:multiLevelType w:val="hybridMultilevel"/>
    <w:tmpl w:val="AF6430D8"/>
    <w:lvl w:ilvl="0" w:tplc="3C6A26F0">
      <w:start w:val="1"/>
      <w:numFmt w:val="taiwaneseCountingThousand"/>
      <w:suff w:val="nothing"/>
      <w:lvlText w:val="%1、"/>
      <w:lvlJc w:val="left"/>
      <w:pPr>
        <w:ind w:left="947" w:hanging="720"/>
      </w:pPr>
      <w:rPr>
        <w:rFonts w:hint="default"/>
      </w:rPr>
    </w:lvl>
    <w:lvl w:ilvl="1" w:tplc="859EA9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1A7633"/>
    <w:multiLevelType w:val="hybridMultilevel"/>
    <w:tmpl w:val="9C40A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36DD5"/>
    <w:multiLevelType w:val="hybridMultilevel"/>
    <w:tmpl w:val="83BA1FA4"/>
    <w:lvl w:ilvl="0" w:tplc="51FC8698">
      <w:start w:val="1"/>
      <w:numFmt w:val="taiwaneseCountingThousand"/>
      <w:suff w:val="nothing"/>
      <w:lvlText w:val="%1、"/>
      <w:lvlJc w:val="left"/>
      <w:pPr>
        <w:ind w:left="231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667656"/>
    <w:multiLevelType w:val="hybridMultilevel"/>
    <w:tmpl w:val="4AC8639A"/>
    <w:lvl w:ilvl="0" w:tplc="859EA916">
      <w:start w:val="1"/>
      <w:numFmt w:val="taiwaneseCountingThousand"/>
      <w:lvlText w:val="(%1)"/>
      <w:lvlJc w:val="left"/>
      <w:pPr>
        <w:ind w:left="480" w:hanging="480"/>
      </w:pPr>
      <w:rPr>
        <w:rFonts w:hint="default"/>
      </w:rPr>
    </w:lvl>
    <w:lvl w:ilvl="1" w:tplc="859EA9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633686"/>
    <w:multiLevelType w:val="hybridMultilevel"/>
    <w:tmpl w:val="309414F0"/>
    <w:lvl w:ilvl="0" w:tplc="8A987814">
      <w:start w:val="1"/>
      <w:numFmt w:val="taiwaneseCountingThousand"/>
      <w:suff w:val="nothing"/>
      <w:lvlText w:val="%1、"/>
      <w:lvlJc w:val="left"/>
      <w:pPr>
        <w:ind w:left="680" w:hanging="680"/>
      </w:pPr>
      <w:rPr>
        <w:rFonts w:hint="default"/>
      </w:rPr>
    </w:lvl>
    <w:lvl w:ilvl="1" w:tplc="02BC245C">
      <w:start w:val="1"/>
      <w:numFmt w:val="taiwaneseCountingThousand"/>
      <w:lvlText w:val="(%2)"/>
      <w:lvlJc w:val="left"/>
      <w:pPr>
        <w:tabs>
          <w:tab w:val="num" w:pos="907"/>
        </w:tabs>
        <w:ind w:left="1021" w:hanging="624"/>
      </w:pPr>
      <w:rPr>
        <w:rFonts w:ascii="標楷體" w:eastAsia="標楷體" w:hAnsi="標楷體" w:hint="default"/>
        <w:color w:val="auto"/>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9A6CC2"/>
    <w:multiLevelType w:val="hybridMultilevel"/>
    <w:tmpl w:val="1EC6DA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A659D6"/>
    <w:multiLevelType w:val="hybridMultilevel"/>
    <w:tmpl w:val="5C7C8AB2"/>
    <w:lvl w:ilvl="0" w:tplc="FA148B24">
      <w:start w:val="1"/>
      <w:numFmt w:val="decimal"/>
      <w:lvlText w:val="%1."/>
      <w:lvlJc w:val="left"/>
      <w:pPr>
        <w:tabs>
          <w:tab w:val="num" w:pos="851"/>
        </w:tabs>
        <w:ind w:left="1077" w:hanging="510"/>
      </w:pPr>
      <w:rPr>
        <w:rFonts w:hint="default"/>
      </w:rPr>
    </w:lvl>
    <w:lvl w:ilvl="1" w:tplc="BFF25FB6">
      <w:start w:val="1"/>
      <w:numFmt w:val="taiwaneseCountingThousand"/>
      <w:suff w:val="nothing"/>
      <w:lvlText w:val="(%2)"/>
      <w:lvlJc w:val="left"/>
      <w:pPr>
        <w:ind w:left="1078" w:hanging="681"/>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1A23164"/>
    <w:multiLevelType w:val="hybridMultilevel"/>
    <w:tmpl w:val="F0020866"/>
    <w:lvl w:ilvl="0" w:tplc="04090015">
      <w:start w:val="1"/>
      <w:numFmt w:val="taiwaneseCountingThousand"/>
      <w:lvlText w:val="%1、"/>
      <w:lvlJc w:val="left"/>
      <w:pPr>
        <w:tabs>
          <w:tab w:val="num" w:pos="1020"/>
        </w:tabs>
        <w:ind w:left="1020" w:hanging="480"/>
      </w:pPr>
    </w:lvl>
    <w:lvl w:ilvl="1" w:tplc="6A082D8C">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5161385"/>
    <w:multiLevelType w:val="hybridMultilevel"/>
    <w:tmpl w:val="EF400108"/>
    <w:lvl w:ilvl="0" w:tplc="859EA91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2D2FEC"/>
    <w:multiLevelType w:val="hybridMultilevel"/>
    <w:tmpl w:val="511887E2"/>
    <w:lvl w:ilvl="0" w:tplc="347281A6">
      <w:start w:val="1"/>
      <w:numFmt w:val="taiwaneseCountingThousand"/>
      <w:lvlText w:val="%1、"/>
      <w:lvlJc w:val="left"/>
      <w:pPr>
        <w:ind w:left="720" w:hanging="720"/>
      </w:pPr>
      <w:rPr>
        <w:rFonts w:cs="新細明體"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DA3453"/>
    <w:multiLevelType w:val="hybridMultilevel"/>
    <w:tmpl w:val="A61CEC66"/>
    <w:lvl w:ilvl="0" w:tplc="C8087C0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03F421B"/>
    <w:multiLevelType w:val="hybridMultilevel"/>
    <w:tmpl w:val="83BA1FA4"/>
    <w:lvl w:ilvl="0" w:tplc="51FC8698">
      <w:start w:val="1"/>
      <w:numFmt w:val="taiwaneseCountingThousand"/>
      <w:suff w:val="nothing"/>
      <w:lvlText w:val="%1、"/>
      <w:lvlJc w:val="left"/>
      <w:pPr>
        <w:ind w:left="231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D90A84"/>
    <w:multiLevelType w:val="hybridMultilevel"/>
    <w:tmpl w:val="443E61BA"/>
    <w:lvl w:ilvl="0" w:tplc="859EA91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4243692"/>
    <w:multiLevelType w:val="hybridMultilevel"/>
    <w:tmpl w:val="FAA66FCC"/>
    <w:lvl w:ilvl="0" w:tplc="053AC7FA">
      <w:start w:val="1"/>
      <w:numFmt w:val="decimal"/>
      <w:lvlText w:val="%1."/>
      <w:lvlJc w:val="left"/>
      <w:pPr>
        <w:tabs>
          <w:tab w:val="num" w:pos="851"/>
        </w:tabs>
        <w:ind w:left="1077"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4255ACB"/>
    <w:multiLevelType w:val="hybridMultilevel"/>
    <w:tmpl w:val="1CCAC4B0"/>
    <w:lvl w:ilvl="0" w:tplc="E6889E30">
      <w:start w:val="1"/>
      <w:numFmt w:val="decimal"/>
      <w:suff w:val="nothing"/>
      <w:lvlText w:val="(%1)"/>
      <w:lvlJc w:val="left"/>
      <w:pPr>
        <w:ind w:left="1287" w:hanging="720"/>
      </w:pPr>
      <w:rPr>
        <w:rFonts w:hint="default"/>
      </w:rPr>
    </w:lvl>
    <w:lvl w:ilvl="1" w:tplc="04090019" w:tentative="1">
      <w:start w:val="1"/>
      <w:numFmt w:val="ideographTraditional"/>
      <w:lvlText w:val="%2、"/>
      <w:lvlJc w:val="left"/>
      <w:pPr>
        <w:ind w:left="2427" w:hanging="480"/>
      </w:pPr>
    </w:lvl>
    <w:lvl w:ilvl="2" w:tplc="0409001B" w:tentative="1">
      <w:start w:val="1"/>
      <w:numFmt w:val="lowerRoman"/>
      <w:lvlText w:val="%3."/>
      <w:lvlJc w:val="right"/>
      <w:pPr>
        <w:ind w:left="2907" w:hanging="480"/>
      </w:pPr>
    </w:lvl>
    <w:lvl w:ilvl="3" w:tplc="0409000F" w:tentative="1">
      <w:start w:val="1"/>
      <w:numFmt w:val="decimal"/>
      <w:lvlText w:val="%4."/>
      <w:lvlJc w:val="left"/>
      <w:pPr>
        <w:ind w:left="3387" w:hanging="480"/>
      </w:pPr>
    </w:lvl>
    <w:lvl w:ilvl="4" w:tplc="04090019" w:tentative="1">
      <w:start w:val="1"/>
      <w:numFmt w:val="ideographTraditional"/>
      <w:lvlText w:val="%5、"/>
      <w:lvlJc w:val="left"/>
      <w:pPr>
        <w:ind w:left="3867" w:hanging="480"/>
      </w:pPr>
    </w:lvl>
    <w:lvl w:ilvl="5" w:tplc="0409001B" w:tentative="1">
      <w:start w:val="1"/>
      <w:numFmt w:val="lowerRoman"/>
      <w:lvlText w:val="%6."/>
      <w:lvlJc w:val="right"/>
      <w:pPr>
        <w:ind w:left="4347" w:hanging="480"/>
      </w:pPr>
    </w:lvl>
    <w:lvl w:ilvl="6" w:tplc="0409000F" w:tentative="1">
      <w:start w:val="1"/>
      <w:numFmt w:val="decimal"/>
      <w:lvlText w:val="%7."/>
      <w:lvlJc w:val="left"/>
      <w:pPr>
        <w:ind w:left="4827" w:hanging="480"/>
      </w:pPr>
    </w:lvl>
    <w:lvl w:ilvl="7" w:tplc="04090019" w:tentative="1">
      <w:start w:val="1"/>
      <w:numFmt w:val="ideographTraditional"/>
      <w:lvlText w:val="%8、"/>
      <w:lvlJc w:val="left"/>
      <w:pPr>
        <w:ind w:left="5307" w:hanging="480"/>
      </w:pPr>
    </w:lvl>
    <w:lvl w:ilvl="8" w:tplc="0409001B" w:tentative="1">
      <w:start w:val="1"/>
      <w:numFmt w:val="lowerRoman"/>
      <w:lvlText w:val="%9."/>
      <w:lvlJc w:val="right"/>
      <w:pPr>
        <w:ind w:left="5787" w:hanging="480"/>
      </w:pPr>
    </w:lvl>
  </w:abstractNum>
  <w:abstractNum w:abstractNumId="29" w15:restartNumberingAfterBreak="0">
    <w:nsid w:val="5BC30B7F"/>
    <w:multiLevelType w:val="hybridMultilevel"/>
    <w:tmpl w:val="4FDC0028"/>
    <w:lvl w:ilvl="0" w:tplc="CB7CD40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E1D4AC6"/>
    <w:multiLevelType w:val="hybridMultilevel"/>
    <w:tmpl w:val="41DE30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EA34E6A"/>
    <w:multiLevelType w:val="hybridMultilevel"/>
    <w:tmpl w:val="D7B86698"/>
    <w:lvl w:ilvl="0" w:tplc="859EA91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D20E24"/>
    <w:multiLevelType w:val="hybridMultilevel"/>
    <w:tmpl w:val="E9700E52"/>
    <w:lvl w:ilvl="0" w:tplc="036EE6D6">
      <w:start w:val="1"/>
      <w:numFmt w:val="taiwaneseCountingThousand"/>
      <w:lvlText w:val="%1、"/>
      <w:lvlJc w:val="left"/>
      <w:pPr>
        <w:tabs>
          <w:tab w:val="num" w:pos="-108"/>
        </w:tabs>
        <w:ind w:left="907" w:hanging="6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6F6289E"/>
    <w:multiLevelType w:val="hybridMultilevel"/>
    <w:tmpl w:val="B7106E00"/>
    <w:lvl w:ilvl="0" w:tplc="8C60AFDA">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2"/>
  </w:num>
  <w:num w:numId="3">
    <w:abstractNumId w:val="24"/>
  </w:num>
  <w:num w:numId="4">
    <w:abstractNumId w:val="2"/>
  </w:num>
  <w:num w:numId="5">
    <w:abstractNumId w:val="20"/>
  </w:num>
  <w:num w:numId="6">
    <w:abstractNumId w:val="27"/>
  </w:num>
  <w:num w:numId="7">
    <w:abstractNumId w:val="11"/>
  </w:num>
  <w:num w:numId="8">
    <w:abstractNumId w:val="18"/>
  </w:num>
  <w:num w:numId="9">
    <w:abstractNumId w:val="21"/>
  </w:num>
  <w:num w:numId="10">
    <w:abstractNumId w:val="13"/>
  </w:num>
  <w:num w:numId="11">
    <w:abstractNumId w:val="30"/>
  </w:num>
  <w:num w:numId="12">
    <w:abstractNumId w:val="32"/>
  </w:num>
  <w:num w:numId="13">
    <w:abstractNumId w:val="23"/>
  </w:num>
  <w:num w:numId="14">
    <w:abstractNumId w:val="5"/>
  </w:num>
  <w:num w:numId="15">
    <w:abstractNumId w:val="9"/>
  </w:num>
  <w:num w:numId="16">
    <w:abstractNumId w:val="15"/>
  </w:num>
  <w:num w:numId="17">
    <w:abstractNumId w:val="10"/>
  </w:num>
  <w:num w:numId="18">
    <w:abstractNumId w:val="19"/>
  </w:num>
  <w:num w:numId="19">
    <w:abstractNumId w:val="29"/>
  </w:num>
  <w:num w:numId="20">
    <w:abstractNumId w:val="7"/>
  </w:num>
  <w:num w:numId="21">
    <w:abstractNumId w:val="14"/>
  </w:num>
  <w:num w:numId="22">
    <w:abstractNumId w:val="8"/>
  </w:num>
  <w:num w:numId="23">
    <w:abstractNumId w:val="1"/>
  </w:num>
  <w:num w:numId="24">
    <w:abstractNumId w:val="22"/>
  </w:num>
  <w:num w:numId="25">
    <w:abstractNumId w:val="17"/>
  </w:num>
  <w:num w:numId="26">
    <w:abstractNumId w:val="31"/>
  </w:num>
  <w:num w:numId="27">
    <w:abstractNumId w:val="3"/>
  </w:num>
  <w:num w:numId="28">
    <w:abstractNumId w:val="26"/>
  </w:num>
  <w:num w:numId="29">
    <w:abstractNumId w:val="33"/>
  </w:num>
  <w:num w:numId="30">
    <w:abstractNumId w:val="4"/>
  </w:num>
  <w:num w:numId="31">
    <w:abstractNumId w:val="28"/>
  </w:num>
  <w:num w:numId="32">
    <w:abstractNumId w:val="16"/>
  </w:num>
  <w:num w:numId="3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22"/>
    <w:rsid w:val="0000081D"/>
    <w:rsid w:val="0000439B"/>
    <w:rsid w:val="00005C5D"/>
    <w:rsid w:val="00011EC2"/>
    <w:rsid w:val="0001255E"/>
    <w:rsid w:val="00013018"/>
    <w:rsid w:val="000134CA"/>
    <w:rsid w:val="00013F5C"/>
    <w:rsid w:val="0001787A"/>
    <w:rsid w:val="00017DE7"/>
    <w:rsid w:val="00020603"/>
    <w:rsid w:val="00022372"/>
    <w:rsid w:val="00033FCF"/>
    <w:rsid w:val="00034BA0"/>
    <w:rsid w:val="00036B07"/>
    <w:rsid w:val="00037C88"/>
    <w:rsid w:val="000401B9"/>
    <w:rsid w:val="000403B0"/>
    <w:rsid w:val="000406B2"/>
    <w:rsid w:val="00040D4D"/>
    <w:rsid w:val="00043509"/>
    <w:rsid w:val="00047A55"/>
    <w:rsid w:val="00050EEC"/>
    <w:rsid w:val="00053246"/>
    <w:rsid w:val="00053E95"/>
    <w:rsid w:val="00054B1C"/>
    <w:rsid w:val="000557A2"/>
    <w:rsid w:val="00057E71"/>
    <w:rsid w:val="00060E21"/>
    <w:rsid w:val="00070A3B"/>
    <w:rsid w:val="00072EE0"/>
    <w:rsid w:val="0007739A"/>
    <w:rsid w:val="00080427"/>
    <w:rsid w:val="00080C3B"/>
    <w:rsid w:val="00080DB1"/>
    <w:rsid w:val="000817BC"/>
    <w:rsid w:val="000827CB"/>
    <w:rsid w:val="0008332F"/>
    <w:rsid w:val="00086C04"/>
    <w:rsid w:val="00090A07"/>
    <w:rsid w:val="00090CE5"/>
    <w:rsid w:val="00095CAA"/>
    <w:rsid w:val="000A4E2B"/>
    <w:rsid w:val="000A5F26"/>
    <w:rsid w:val="000B0224"/>
    <w:rsid w:val="000B0868"/>
    <w:rsid w:val="000B17A0"/>
    <w:rsid w:val="000B1826"/>
    <w:rsid w:val="000B1828"/>
    <w:rsid w:val="000B1969"/>
    <w:rsid w:val="000B1B03"/>
    <w:rsid w:val="000B2B35"/>
    <w:rsid w:val="000B4150"/>
    <w:rsid w:val="000C028A"/>
    <w:rsid w:val="000C2DBD"/>
    <w:rsid w:val="000C6B6C"/>
    <w:rsid w:val="000D029A"/>
    <w:rsid w:val="000D03D2"/>
    <w:rsid w:val="000D19A4"/>
    <w:rsid w:val="000D40C8"/>
    <w:rsid w:val="000D4D3D"/>
    <w:rsid w:val="000D6053"/>
    <w:rsid w:val="000D6B48"/>
    <w:rsid w:val="000E24A7"/>
    <w:rsid w:val="000E2759"/>
    <w:rsid w:val="000E3417"/>
    <w:rsid w:val="000F56F4"/>
    <w:rsid w:val="000F79E8"/>
    <w:rsid w:val="000F7CB5"/>
    <w:rsid w:val="001025D5"/>
    <w:rsid w:val="00102634"/>
    <w:rsid w:val="00114819"/>
    <w:rsid w:val="00114B2D"/>
    <w:rsid w:val="001173AD"/>
    <w:rsid w:val="00120B54"/>
    <w:rsid w:val="0012180E"/>
    <w:rsid w:val="001263C0"/>
    <w:rsid w:val="001265D1"/>
    <w:rsid w:val="00130D2B"/>
    <w:rsid w:val="00131E6D"/>
    <w:rsid w:val="001332C6"/>
    <w:rsid w:val="0013489D"/>
    <w:rsid w:val="00135B64"/>
    <w:rsid w:val="00136C14"/>
    <w:rsid w:val="00137B34"/>
    <w:rsid w:val="00143C93"/>
    <w:rsid w:val="00151AFA"/>
    <w:rsid w:val="00162F9D"/>
    <w:rsid w:val="001656F0"/>
    <w:rsid w:val="0017080E"/>
    <w:rsid w:val="00170C26"/>
    <w:rsid w:val="00171262"/>
    <w:rsid w:val="001730D8"/>
    <w:rsid w:val="0017724B"/>
    <w:rsid w:val="00177AC0"/>
    <w:rsid w:val="00180003"/>
    <w:rsid w:val="00180168"/>
    <w:rsid w:val="00180F9A"/>
    <w:rsid w:val="0018184E"/>
    <w:rsid w:val="00182CBD"/>
    <w:rsid w:val="001832CF"/>
    <w:rsid w:val="00184F16"/>
    <w:rsid w:val="00185B20"/>
    <w:rsid w:val="00186F10"/>
    <w:rsid w:val="00186FCA"/>
    <w:rsid w:val="00194F11"/>
    <w:rsid w:val="001A0138"/>
    <w:rsid w:val="001A16E1"/>
    <w:rsid w:val="001A231D"/>
    <w:rsid w:val="001A4179"/>
    <w:rsid w:val="001B04F1"/>
    <w:rsid w:val="001B1337"/>
    <w:rsid w:val="001B1F03"/>
    <w:rsid w:val="001B40B6"/>
    <w:rsid w:val="001B46B2"/>
    <w:rsid w:val="001B7F34"/>
    <w:rsid w:val="001C01BD"/>
    <w:rsid w:val="001C21ED"/>
    <w:rsid w:val="001C2FCD"/>
    <w:rsid w:val="001D3220"/>
    <w:rsid w:val="001D34E7"/>
    <w:rsid w:val="001D3ECD"/>
    <w:rsid w:val="001E3007"/>
    <w:rsid w:val="001E39E7"/>
    <w:rsid w:val="002015EB"/>
    <w:rsid w:val="00202481"/>
    <w:rsid w:val="002054A6"/>
    <w:rsid w:val="00210D3F"/>
    <w:rsid w:val="00213FD5"/>
    <w:rsid w:val="00215D73"/>
    <w:rsid w:val="0021671C"/>
    <w:rsid w:val="00216C38"/>
    <w:rsid w:val="002223AF"/>
    <w:rsid w:val="00224108"/>
    <w:rsid w:val="002263D5"/>
    <w:rsid w:val="00226A7A"/>
    <w:rsid w:val="00232FC0"/>
    <w:rsid w:val="002358A4"/>
    <w:rsid w:val="0023751F"/>
    <w:rsid w:val="00250A8A"/>
    <w:rsid w:val="002514DE"/>
    <w:rsid w:val="002517D2"/>
    <w:rsid w:val="00254AC2"/>
    <w:rsid w:val="00256C65"/>
    <w:rsid w:val="0025725B"/>
    <w:rsid w:val="00257E5F"/>
    <w:rsid w:val="00261A21"/>
    <w:rsid w:val="00261E83"/>
    <w:rsid w:val="002645E9"/>
    <w:rsid w:val="00270A77"/>
    <w:rsid w:val="0027180E"/>
    <w:rsid w:val="00271A56"/>
    <w:rsid w:val="00272CD1"/>
    <w:rsid w:val="00275FA7"/>
    <w:rsid w:val="00276DDC"/>
    <w:rsid w:val="002826AC"/>
    <w:rsid w:val="00283D70"/>
    <w:rsid w:val="0028635E"/>
    <w:rsid w:val="002868E6"/>
    <w:rsid w:val="00287DE2"/>
    <w:rsid w:val="00292B16"/>
    <w:rsid w:val="0029321D"/>
    <w:rsid w:val="00294AF6"/>
    <w:rsid w:val="002959B1"/>
    <w:rsid w:val="002A2706"/>
    <w:rsid w:val="002A63F6"/>
    <w:rsid w:val="002B388D"/>
    <w:rsid w:val="002B38DF"/>
    <w:rsid w:val="002B647F"/>
    <w:rsid w:val="002C3D9B"/>
    <w:rsid w:val="002C5746"/>
    <w:rsid w:val="002C5B01"/>
    <w:rsid w:val="002C7D8C"/>
    <w:rsid w:val="002D0357"/>
    <w:rsid w:val="002D0530"/>
    <w:rsid w:val="002D497D"/>
    <w:rsid w:val="002D4A38"/>
    <w:rsid w:val="002E1AEC"/>
    <w:rsid w:val="002E4A08"/>
    <w:rsid w:val="002E4A82"/>
    <w:rsid w:val="002F2365"/>
    <w:rsid w:val="002F4F79"/>
    <w:rsid w:val="002F679D"/>
    <w:rsid w:val="002F7CF2"/>
    <w:rsid w:val="003011A5"/>
    <w:rsid w:val="00302648"/>
    <w:rsid w:val="00306F1D"/>
    <w:rsid w:val="003132D4"/>
    <w:rsid w:val="003161A1"/>
    <w:rsid w:val="00320A48"/>
    <w:rsid w:val="003210CC"/>
    <w:rsid w:val="0032466B"/>
    <w:rsid w:val="0032658B"/>
    <w:rsid w:val="003310D8"/>
    <w:rsid w:val="003319D9"/>
    <w:rsid w:val="00331D77"/>
    <w:rsid w:val="003326C4"/>
    <w:rsid w:val="00332C61"/>
    <w:rsid w:val="003339C8"/>
    <w:rsid w:val="003403F9"/>
    <w:rsid w:val="0034048E"/>
    <w:rsid w:val="00342F1D"/>
    <w:rsid w:val="003524CD"/>
    <w:rsid w:val="00354763"/>
    <w:rsid w:val="0035672E"/>
    <w:rsid w:val="003568E7"/>
    <w:rsid w:val="00360796"/>
    <w:rsid w:val="00360CBE"/>
    <w:rsid w:val="00363A2C"/>
    <w:rsid w:val="00371510"/>
    <w:rsid w:val="003722AE"/>
    <w:rsid w:val="00372999"/>
    <w:rsid w:val="00380533"/>
    <w:rsid w:val="00381549"/>
    <w:rsid w:val="003824A1"/>
    <w:rsid w:val="003844C0"/>
    <w:rsid w:val="00384C58"/>
    <w:rsid w:val="00390290"/>
    <w:rsid w:val="0039396C"/>
    <w:rsid w:val="003A401C"/>
    <w:rsid w:val="003A5F21"/>
    <w:rsid w:val="003B1344"/>
    <w:rsid w:val="003B48B4"/>
    <w:rsid w:val="003B7F91"/>
    <w:rsid w:val="003C22DF"/>
    <w:rsid w:val="003C24ED"/>
    <w:rsid w:val="003C38AC"/>
    <w:rsid w:val="003C7855"/>
    <w:rsid w:val="003D6844"/>
    <w:rsid w:val="003D767D"/>
    <w:rsid w:val="003E0F18"/>
    <w:rsid w:val="003E4272"/>
    <w:rsid w:val="003E5F2F"/>
    <w:rsid w:val="003F0249"/>
    <w:rsid w:val="003F4662"/>
    <w:rsid w:val="003F5D4A"/>
    <w:rsid w:val="003F700C"/>
    <w:rsid w:val="003F729A"/>
    <w:rsid w:val="003F7781"/>
    <w:rsid w:val="00402940"/>
    <w:rsid w:val="004059E7"/>
    <w:rsid w:val="0041542E"/>
    <w:rsid w:val="00422241"/>
    <w:rsid w:val="00422D6C"/>
    <w:rsid w:val="00422FFB"/>
    <w:rsid w:val="00427271"/>
    <w:rsid w:val="004276D6"/>
    <w:rsid w:val="004300B4"/>
    <w:rsid w:val="0043166C"/>
    <w:rsid w:val="004400CB"/>
    <w:rsid w:val="004445B7"/>
    <w:rsid w:val="00446612"/>
    <w:rsid w:val="004508AF"/>
    <w:rsid w:val="00451382"/>
    <w:rsid w:val="00451D26"/>
    <w:rsid w:val="004522F3"/>
    <w:rsid w:val="0045361E"/>
    <w:rsid w:val="0045605B"/>
    <w:rsid w:val="0045670E"/>
    <w:rsid w:val="004567CD"/>
    <w:rsid w:val="004573A0"/>
    <w:rsid w:val="0046277B"/>
    <w:rsid w:val="00462BAE"/>
    <w:rsid w:val="0046500B"/>
    <w:rsid w:val="00466651"/>
    <w:rsid w:val="00466C1B"/>
    <w:rsid w:val="004672AC"/>
    <w:rsid w:val="004704B7"/>
    <w:rsid w:val="00473631"/>
    <w:rsid w:val="00474D13"/>
    <w:rsid w:val="00475003"/>
    <w:rsid w:val="004759E8"/>
    <w:rsid w:val="00483A61"/>
    <w:rsid w:val="00483DE0"/>
    <w:rsid w:val="0048436D"/>
    <w:rsid w:val="004865F8"/>
    <w:rsid w:val="004877C3"/>
    <w:rsid w:val="0049270B"/>
    <w:rsid w:val="0049373D"/>
    <w:rsid w:val="00494FC6"/>
    <w:rsid w:val="0049784E"/>
    <w:rsid w:val="004A443A"/>
    <w:rsid w:val="004A7B59"/>
    <w:rsid w:val="004B21F0"/>
    <w:rsid w:val="004B48F5"/>
    <w:rsid w:val="004B72D6"/>
    <w:rsid w:val="004C2C96"/>
    <w:rsid w:val="004C4316"/>
    <w:rsid w:val="004C5438"/>
    <w:rsid w:val="004C6936"/>
    <w:rsid w:val="004C766C"/>
    <w:rsid w:val="004D1FD7"/>
    <w:rsid w:val="004D2AED"/>
    <w:rsid w:val="004D4DE1"/>
    <w:rsid w:val="004D5D96"/>
    <w:rsid w:val="004D73C0"/>
    <w:rsid w:val="004D7D85"/>
    <w:rsid w:val="004E1450"/>
    <w:rsid w:val="004E3986"/>
    <w:rsid w:val="004E45BA"/>
    <w:rsid w:val="004E6A7E"/>
    <w:rsid w:val="004E719F"/>
    <w:rsid w:val="004F0CB9"/>
    <w:rsid w:val="004F0DED"/>
    <w:rsid w:val="004F146F"/>
    <w:rsid w:val="004F23FC"/>
    <w:rsid w:val="004F57E4"/>
    <w:rsid w:val="00510F34"/>
    <w:rsid w:val="0051106C"/>
    <w:rsid w:val="00511637"/>
    <w:rsid w:val="00514F59"/>
    <w:rsid w:val="005215A1"/>
    <w:rsid w:val="00522016"/>
    <w:rsid w:val="00522C4A"/>
    <w:rsid w:val="0052396D"/>
    <w:rsid w:val="0052591B"/>
    <w:rsid w:val="00526307"/>
    <w:rsid w:val="00527677"/>
    <w:rsid w:val="00532487"/>
    <w:rsid w:val="00532D6F"/>
    <w:rsid w:val="00537B3E"/>
    <w:rsid w:val="00540A1F"/>
    <w:rsid w:val="0054119E"/>
    <w:rsid w:val="00542CCA"/>
    <w:rsid w:val="005440C0"/>
    <w:rsid w:val="005450AF"/>
    <w:rsid w:val="00545229"/>
    <w:rsid w:val="0054556F"/>
    <w:rsid w:val="00545B25"/>
    <w:rsid w:val="005477B6"/>
    <w:rsid w:val="00547FEA"/>
    <w:rsid w:val="00550A89"/>
    <w:rsid w:val="00551604"/>
    <w:rsid w:val="005525AA"/>
    <w:rsid w:val="00554BA3"/>
    <w:rsid w:val="0055528D"/>
    <w:rsid w:val="00555558"/>
    <w:rsid w:val="00560148"/>
    <w:rsid w:val="0057077B"/>
    <w:rsid w:val="005737B6"/>
    <w:rsid w:val="00574C51"/>
    <w:rsid w:val="00576DA0"/>
    <w:rsid w:val="00577D88"/>
    <w:rsid w:val="00581CB6"/>
    <w:rsid w:val="005829B6"/>
    <w:rsid w:val="00582ED9"/>
    <w:rsid w:val="005855C8"/>
    <w:rsid w:val="005932AD"/>
    <w:rsid w:val="00593DE1"/>
    <w:rsid w:val="00594CAD"/>
    <w:rsid w:val="00594DA4"/>
    <w:rsid w:val="00594E6D"/>
    <w:rsid w:val="005950B0"/>
    <w:rsid w:val="005955D2"/>
    <w:rsid w:val="005968ED"/>
    <w:rsid w:val="005A2A0A"/>
    <w:rsid w:val="005A4F32"/>
    <w:rsid w:val="005A70D9"/>
    <w:rsid w:val="005B0395"/>
    <w:rsid w:val="005B2CA9"/>
    <w:rsid w:val="005B379A"/>
    <w:rsid w:val="005B6C78"/>
    <w:rsid w:val="005B7862"/>
    <w:rsid w:val="005B7A63"/>
    <w:rsid w:val="005B7E62"/>
    <w:rsid w:val="005C00D0"/>
    <w:rsid w:val="005C38FE"/>
    <w:rsid w:val="005C4406"/>
    <w:rsid w:val="005C52B8"/>
    <w:rsid w:val="005C6B2B"/>
    <w:rsid w:val="005D09DB"/>
    <w:rsid w:val="005D1389"/>
    <w:rsid w:val="005D47C8"/>
    <w:rsid w:val="005E6891"/>
    <w:rsid w:val="005F0805"/>
    <w:rsid w:val="005F2C85"/>
    <w:rsid w:val="005F3669"/>
    <w:rsid w:val="00603461"/>
    <w:rsid w:val="00607E15"/>
    <w:rsid w:val="00610CA1"/>
    <w:rsid w:val="00611CE4"/>
    <w:rsid w:val="00613540"/>
    <w:rsid w:val="00614594"/>
    <w:rsid w:val="006148C2"/>
    <w:rsid w:val="00617C6C"/>
    <w:rsid w:val="00624059"/>
    <w:rsid w:val="006244B7"/>
    <w:rsid w:val="00624775"/>
    <w:rsid w:val="006253D8"/>
    <w:rsid w:val="0062691A"/>
    <w:rsid w:val="006271D7"/>
    <w:rsid w:val="00636EA3"/>
    <w:rsid w:val="00641A93"/>
    <w:rsid w:val="00642D22"/>
    <w:rsid w:val="00642F7F"/>
    <w:rsid w:val="00646DF2"/>
    <w:rsid w:val="006517F3"/>
    <w:rsid w:val="00651B61"/>
    <w:rsid w:val="00652999"/>
    <w:rsid w:val="00652D8A"/>
    <w:rsid w:val="00654804"/>
    <w:rsid w:val="00656B5A"/>
    <w:rsid w:val="00660917"/>
    <w:rsid w:val="00660CC6"/>
    <w:rsid w:val="00661D46"/>
    <w:rsid w:val="00662C71"/>
    <w:rsid w:val="00665A12"/>
    <w:rsid w:val="00673FE8"/>
    <w:rsid w:val="0067767E"/>
    <w:rsid w:val="00683375"/>
    <w:rsid w:val="00683EDD"/>
    <w:rsid w:val="006938AA"/>
    <w:rsid w:val="00693B55"/>
    <w:rsid w:val="006A2CA4"/>
    <w:rsid w:val="006A2DCD"/>
    <w:rsid w:val="006A56E3"/>
    <w:rsid w:val="006A6C32"/>
    <w:rsid w:val="006B035E"/>
    <w:rsid w:val="006B2AF2"/>
    <w:rsid w:val="006B62FB"/>
    <w:rsid w:val="006C0029"/>
    <w:rsid w:val="006C3E64"/>
    <w:rsid w:val="006C40A3"/>
    <w:rsid w:val="006C41B5"/>
    <w:rsid w:val="006C4B44"/>
    <w:rsid w:val="006C5CCF"/>
    <w:rsid w:val="006D19B2"/>
    <w:rsid w:val="006D5952"/>
    <w:rsid w:val="006E0732"/>
    <w:rsid w:val="006E0896"/>
    <w:rsid w:val="006E30C0"/>
    <w:rsid w:val="006E30C7"/>
    <w:rsid w:val="006E3EC9"/>
    <w:rsid w:val="006E4739"/>
    <w:rsid w:val="006E5842"/>
    <w:rsid w:val="006E6F40"/>
    <w:rsid w:val="006F0836"/>
    <w:rsid w:val="006F1AC6"/>
    <w:rsid w:val="006F298F"/>
    <w:rsid w:val="006F2E2B"/>
    <w:rsid w:val="006F3724"/>
    <w:rsid w:val="006F5FFD"/>
    <w:rsid w:val="00703C47"/>
    <w:rsid w:val="00706AF7"/>
    <w:rsid w:val="007110DF"/>
    <w:rsid w:val="007144B5"/>
    <w:rsid w:val="00716D6A"/>
    <w:rsid w:val="0071784E"/>
    <w:rsid w:val="00720CF8"/>
    <w:rsid w:val="007216C1"/>
    <w:rsid w:val="0072393C"/>
    <w:rsid w:val="00723A71"/>
    <w:rsid w:val="0073143E"/>
    <w:rsid w:val="00731EF2"/>
    <w:rsid w:val="00735425"/>
    <w:rsid w:val="00735A93"/>
    <w:rsid w:val="007368AF"/>
    <w:rsid w:val="00737EA5"/>
    <w:rsid w:val="00740575"/>
    <w:rsid w:val="007433DA"/>
    <w:rsid w:val="00743CD3"/>
    <w:rsid w:val="00744C10"/>
    <w:rsid w:val="00746540"/>
    <w:rsid w:val="00750164"/>
    <w:rsid w:val="007505FE"/>
    <w:rsid w:val="00750AB3"/>
    <w:rsid w:val="00750FF1"/>
    <w:rsid w:val="00757697"/>
    <w:rsid w:val="0076264E"/>
    <w:rsid w:val="0076278D"/>
    <w:rsid w:val="00764905"/>
    <w:rsid w:val="007662D3"/>
    <w:rsid w:val="0076647A"/>
    <w:rsid w:val="007703F7"/>
    <w:rsid w:val="0077239F"/>
    <w:rsid w:val="00780767"/>
    <w:rsid w:val="007828BF"/>
    <w:rsid w:val="00783301"/>
    <w:rsid w:val="00783830"/>
    <w:rsid w:val="00784202"/>
    <w:rsid w:val="00786C84"/>
    <w:rsid w:val="00790730"/>
    <w:rsid w:val="00793D9F"/>
    <w:rsid w:val="00796BAD"/>
    <w:rsid w:val="007A2DAA"/>
    <w:rsid w:val="007A5528"/>
    <w:rsid w:val="007A63CF"/>
    <w:rsid w:val="007B5BF0"/>
    <w:rsid w:val="007B71E1"/>
    <w:rsid w:val="007C0452"/>
    <w:rsid w:val="007C05A0"/>
    <w:rsid w:val="007C0CD8"/>
    <w:rsid w:val="007C16A6"/>
    <w:rsid w:val="007C2F76"/>
    <w:rsid w:val="007C592F"/>
    <w:rsid w:val="007C5ABF"/>
    <w:rsid w:val="007D1405"/>
    <w:rsid w:val="007D16A6"/>
    <w:rsid w:val="007D5768"/>
    <w:rsid w:val="007D610A"/>
    <w:rsid w:val="007E2515"/>
    <w:rsid w:val="007E3EE3"/>
    <w:rsid w:val="007E515F"/>
    <w:rsid w:val="007E68E2"/>
    <w:rsid w:val="007F0D12"/>
    <w:rsid w:val="00800828"/>
    <w:rsid w:val="00802A73"/>
    <w:rsid w:val="00805865"/>
    <w:rsid w:val="00807696"/>
    <w:rsid w:val="00812C50"/>
    <w:rsid w:val="008142E6"/>
    <w:rsid w:val="0081495A"/>
    <w:rsid w:val="00820DA2"/>
    <w:rsid w:val="0082165A"/>
    <w:rsid w:val="00823105"/>
    <w:rsid w:val="00825115"/>
    <w:rsid w:val="0083045D"/>
    <w:rsid w:val="00833050"/>
    <w:rsid w:val="00833F03"/>
    <w:rsid w:val="008357EF"/>
    <w:rsid w:val="0084070B"/>
    <w:rsid w:val="008510BE"/>
    <w:rsid w:val="008612B0"/>
    <w:rsid w:val="0086180A"/>
    <w:rsid w:val="008640DE"/>
    <w:rsid w:val="008648A8"/>
    <w:rsid w:val="008654E1"/>
    <w:rsid w:val="008656BD"/>
    <w:rsid w:val="00866DFD"/>
    <w:rsid w:val="0086795B"/>
    <w:rsid w:val="00877380"/>
    <w:rsid w:val="00882047"/>
    <w:rsid w:val="0088278D"/>
    <w:rsid w:val="00882C9C"/>
    <w:rsid w:val="0088642C"/>
    <w:rsid w:val="0088691E"/>
    <w:rsid w:val="00887131"/>
    <w:rsid w:val="008875E6"/>
    <w:rsid w:val="008903EF"/>
    <w:rsid w:val="00890D75"/>
    <w:rsid w:val="0089146D"/>
    <w:rsid w:val="0089597B"/>
    <w:rsid w:val="00895A8D"/>
    <w:rsid w:val="008973D4"/>
    <w:rsid w:val="008A450D"/>
    <w:rsid w:val="008A54B7"/>
    <w:rsid w:val="008A54D7"/>
    <w:rsid w:val="008B0506"/>
    <w:rsid w:val="008B4DD1"/>
    <w:rsid w:val="008B5867"/>
    <w:rsid w:val="008B7F31"/>
    <w:rsid w:val="008C39D6"/>
    <w:rsid w:val="008C5837"/>
    <w:rsid w:val="008C7634"/>
    <w:rsid w:val="008D0F87"/>
    <w:rsid w:val="008D1B1C"/>
    <w:rsid w:val="008D24B9"/>
    <w:rsid w:val="008D305D"/>
    <w:rsid w:val="008D5BD6"/>
    <w:rsid w:val="008D7F63"/>
    <w:rsid w:val="008E0BE4"/>
    <w:rsid w:val="008E3DB4"/>
    <w:rsid w:val="008E62D7"/>
    <w:rsid w:val="008F1E79"/>
    <w:rsid w:val="008F537E"/>
    <w:rsid w:val="00901E26"/>
    <w:rsid w:val="009026E3"/>
    <w:rsid w:val="00903CDC"/>
    <w:rsid w:val="00903E07"/>
    <w:rsid w:val="00904079"/>
    <w:rsid w:val="009055B4"/>
    <w:rsid w:val="00905A55"/>
    <w:rsid w:val="009118CB"/>
    <w:rsid w:val="00913032"/>
    <w:rsid w:val="009161EC"/>
    <w:rsid w:val="00920880"/>
    <w:rsid w:val="009227BD"/>
    <w:rsid w:val="00922952"/>
    <w:rsid w:val="00922B98"/>
    <w:rsid w:val="00924D2F"/>
    <w:rsid w:val="00925E27"/>
    <w:rsid w:val="00934C6A"/>
    <w:rsid w:val="00934F9C"/>
    <w:rsid w:val="009373E7"/>
    <w:rsid w:val="0094065C"/>
    <w:rsid w:val="009420BE"/>
    <w:rsid w:val="0094396D"/>
    <w:rsid w:val="00943A53"/>
    <w:rsid w:val="009446ED"/>
    <w:rsid w:val="0094487F"/>
    <w:rsid w:val="0094637C"/>
    <w:rsid w:val="009465F5"/>
    <w:rsid w:val="009477F7"/>
    <w:rsid w:val="00950A49"/>
    <w:rsid w:val="00951080"/>
    <w:rsid w:val="0095488B"/>
    <w:rsid w:val="009553DB"/>
    <w:rsid w:val="00957511"/>
    <w:rsid w:val="00957D27"/>
    <w:rsid w:val="00961408"/>
    <w:rsid w:val="00961CA3"/>
    <w:rsid w:val="00970073"/>
    <w:rsid w:val="00971ECA"/>
    <w:rsid w:val="00975EA8"/>
    <w:rsid w:val="0098182E"/>
    <w:rsid w:val="00982452"/>
    <w:rsid w:val="00983F0F"/>
    <w:rsid w:val="009861AD"/>
    <w:rsid w:val="009934F9"/>
    <w:rsid w:val="009A1578"/>
    <w:rsid w:val="009A1E60"/>
    <w:rsid w:val="009A2AF4"/>
    <w:rsid w:val="009A3A01"/>
    <w:rsid w:val="009A474D"/>
    <w:rsid w:val="009A5993"/>
    <w:rsid w:val="009A60BD"/>
    <w:rsid w:val="009A64CB"/>
    <w:rsid w:val="009A660D"/>
    <w:rsid w:val="009A67FE"/>
    <w:rsid w:val="009A7384"/>
    <w:rsid w:val="009B26B8"/>
    <w:rsid w:val="009B36EC"/>
    <w:rsid w:val="009C1891"/>
    <w:rsid w:val="009D1E4B"/>
    <w:rsid w:val="009D2327"/>
    <w:rsid w:val="009D3B30"/>
    <w:rsid w:val="009D474B"/>
    <w:rsid w:val="009D52AA"/>
    <w:rsid w:val="009D55C5"/>
    <w:rsid w:val="009D5B19"/>
    <w:rsid w:val="009D7914"/>
    <w:rsid w:val="009E22BE"/>
    <w:rsid w:val="009E4222"/>
    <w:rsid w:val="009E4B0B"/>
    <w:rsid w:val="009E66B8"/>
    <w:rsid w:val="009F2232"/>
    <w:rsid w:val="009F38ED"/>
    <w:rsid w:val="009F5D99"/>
    <w:rsid w:val="009F746E"/>
    <w:rsid w:val="009F785D"/>
    <w:rsid w:val="00A00388"/>
    <w:rsid w:val="00A02AAE"/>
    <w:rsid w:val="00A03CDD"/>
    <w:rsid w:val="00A043E9"/>
    <w:rsid w:val="00A04C74"/>
    <w:rsid w:val="00A065A3"/>
    <w:rsid w:val="00A06E18"/>
    <w:rsid w:val="00A10222"/>
    <w:rsid w:val="00A1129F"/>
    <w:rsid w:val="00A14373"/>
    <w:rsid w:val="00A15D6D"/>
    <w:rsid w:val="00A207BF"/>
    <w:rsid w:val="00A23512"/>
    <w:rsid w:val="00A31A10"/>
    <w:rsid w:val="00A31DDF"/>
    <w:rsid w:val="00A33A27"/>
    <w:rsid w:val="00A33BAA"/>
    <w:rsid w:val="00A34C3E"/>
    <w:rsid w:val="00A40CB2"/>
    <w:rsid w:val="00A43569"/>
    <w:rsid w:val="00A4398E"/>
    <w:rsid w:val="00A43D51"/>
    <w:rsid w:val="00A45CF5"/>
    <w:rsid w:val="00A47254"/>
    <w:rsid w:val="00A4792A"/>
    <w:rsid w:val="00A5704C"/>
    <w:rsid w:val="00A57FE0"/>
    <w:rsid w:val="00A61EC5"/>
    <w:rsid w:val="00A62505"/>
    <w:rsid w:val="00A719D1"/>
    <w:rsid w:val="00A72A91"/>
    <w:rsid w:val="00A7350D"/>
    <w:rsid w:val="00A7356A"/>
    <w:rsid w:val="00A73A20"/>
    <w:rsid w:val="00A74661"/>
    <w:rsid w:val="00A761CE"/>
    <w:rsid w:val="00A76F05"/>
    <w:rsid w:val="00A7786A"/>
    <w:rsid w:val="00A80025"/>
    <w:rsid w:val="00A82084"/>
    <w:rsid w:val="00A85781"/>
    <w:rsid w:val="00A95ADD"/>
    <w:rsid w:val="00A97EDC"/>
    <w:rsid w:val="00AA19FB"/>
    <w:rsid w:val="00AA1AF3"/>
    <w:rsid w:val="00AA3816"/>
    <w:rsid w:val="00AA4099"/>
    <w:rsid w:val="00AB0BD2"/>
    <w:rsid w:val="00AB101E"/>
    <w:rsid w:val="00AB28F7"/>
    <w:rsid w:val="00AB5E04"/>
    <w:rsid w:val="00AC284B"/>
    <w:rsid w:val="00AC2CE6"/>
    <w:rsid w:val="00AC382C"/>
    <w:rsid w:val="00AC517D"/>
    <w:rsid w:val="00AC648A"/>
    <w:rsid w:val="00AC74E8"/>
    <w:rsid w:val="00AD3451"/>
    <w:rsid w:val="00AD48A8"/>
    <w:rsid w:val="00AD5420"/>
    <w:rsid w:val="00AD574A"/>
    <w:rsid w:val="00AF3C98"/>
    <w:rsid w:val="00AF4688"/>
    <w:rsid w:val="00AF4F3E"/>
    <w:rsid w:val="00B00507"/>
    <w:rsid w:val="00B007F3"/>
    <w:rsid w:val="00B05D7A"/>
    <w:rsid w:val="00B060A6"/>
    <w:rsid w:val="00B1011C"/>
    <w:rsid w:val="00B1134F"/>
    <w:rsid w:val="00B131FD"/>
    <w:rsid w:val="00B14EB7"/>
    <w:rsid w:val="00B15B3E"/>
    <w:rsid w:val="00B16A85"/>
    <w:rsid w:val="00B17F2F"/>
    <w:rsid w:val="00B2031D"/>
    <w:rsid w:val="00B21241"/>
    <w:rsid w:val="00B22804"/>
    <w:rsid w:val="00B23D97"/>
    <w:rsid w:val="00B25B14"/>
    <w:rsid w:val="00B269A3"/>
    <w:rsid w:val="00B27FD0"/>
    <w:rsid w:val="00B302E3"/>
    <w:rsid w:val="00B336AB"/>
    <w:rsid w:val="00B3440C"/>
    <w:rsid w:val="00B364CE"/>
    <w:rsid w:val="00B4199E"/>
    <w:rsid w:val="00B443B2"/>
    <w:rsid w:val="00B44EE9"/>
    <w:rsid w:val="00B46080"/>
    <w:rsid w:val="00B468F9"/>
    <w:rsid w:val="00B5129E"/>
    <w:rsid w:val="00B52048"/>
    <w:rsid w:val="00B52D59"/>
    <w:rsid w:val="00B52FB5"/>
    <w:rsid w:val="00B539F1"/>
    <w:rsid w:val="00B56DA0"/>
    <w:rsid w:val="00B57982"/>
    <w:rsid w:val="00B6059E"/>
    <w:rsid w:val="00B60D1D"/>
    <w:rsid w:val="00B61440"/>
    <w:rsid w:val="00B61C67"/>
    <w:rsid w:val="00B66E1B"/>
    <w:rsid w:val="00B67ACF"/>
    <w:rsid w:val="00B71CAE"/>
    <w:rsid w:val="00B74302"/>
    <w:rsid w:val="00B746AC"/>
    <w:rsid w:val="00B75C29"/>
    <w:rsid w:val="00B768B1"/>
    <w:rsid w:val="00B8107E"/>
    <w:rsid w:val="00B826A1"/>
    <w:rsid w:val="00B82ECA"/>
    <w:rsid w:val="00B82FD7"/>
    <w:rsid w:val="00B83A47"/>
    <w:rsid w:val="00B85A00"/>
    <w:rsid w:val="00B927FF"/>
    <w:rsid w:val="00B95CCB"/>
    <w:rsid w:val="00BA3B7E"/>
    <w:rsid w:val="00BA4AF9"/>
    <w:rsid w:val="00BA5113"/>
    <w:rsid w:val="00BB1164"/>
    <w:rsid w:val="00BB2AEF"/>
    <w:rsid w:val="00BB45F0"/>
    <w:rsid w:val="00BC568B"/>
    <w:rsid w:val="00BC6040"/>
    <w:rsid w:val="00BC65DB"/>
    <w:rsid w:val="00BC6F29"/>
    <w:rsid w:val="00BC7C3D"/>
    <w:rsid w:val="00BD0708"/>
    <w:rsid w:val="00BD4FD0"/>
    <w:rsid w:val="00BD51E0"/>
    <w:rsid w:val="00BD7D92"/>
    <w:rsid w:val="00BE0726"/>
    <w:rsid w:val="00BE0D35"/>
    <w:rsid w:val="00BE2C0D"/>
    <w:rsid w:val="00BE2F3D"/>
    <w:rsid w:val="00BE42CC"/>
    <w:rsid w:val="00BF0DA7"/>
    <w:rsid w:val="00BF1EE2"/>
    <w:rsid w:val="00BF5972"/>
    <w:rsid w:val="00BF6297"/>
    <w:rsid w:val="00BF6A44"/>
    <w:rsid w:val="00C00E19"/>
    <w:rsid w:val="00C00E62"/>
    <w:rsid w:val="00C01624"/>
    <w:rsid w:val="00C0276A"/>
    <w:rsid w:val="00C02C8F"/>
    <w:rsid w:val="00C1097B"/>
    <w:rsid w:val="00C120C6"/>
    <w:rsid w:val="00C14803"/>
    <w:rsid w:val="00C2158D"/>
    <w:rsid w:val="00C30710"/>
    <w:rsid w:val="00C334BE"/>
    <w:rsid w:val="00C42F4F"/>
    <w:rsid w:val="00C449AB"/>
    <w:rsid w:val="00C53071"/>
    <w:rsid w:val="00C5470F"/>
    <w:rsid w:val="00C55995"/>
    <w:rsid w:val="00C55A50"/>
    <w:rsid w:val="00C5720E"/>
    <w:rsid w:val="00C61F9F"/>
    <w:rsid w:val="00C628C3"/>
    <w:rsid w:val="00C62C83"/>
    <w:rsid w:val="00C63E45"/>
    <w:rsid w:val="00C63FB4"/>
    <w:rsid w:val="00C6495E"/>
    <w:rsid w:val="00C705B4"/>
    <w:rsid w:val="00C800B6"/>
    <w:rsid w:val="00C80448"/>
    <w:rsid w:val="00C818EF"/>
    <w:rsid w:val="00C81984"/>
    <w:rsid w:val="00C8272D"/>
    <w:rsid w:val="00C82799"/>
    <w:rsid w:val="00C82A87"/>
    <w:rsid w:val="00C82E38"/>
    <w:rsid w:val="00C83C42"/>
    <w:rsid w:val="00C911D5"/>
    <w:rsid w:val="00C9141E"/>
    <w:rsid w:val="00C91537"/>
    <w:rsid w:val="00CA2858"/>
    <w:rsid w:val="00CA6BD5"/>
    <w:rsid w:val="00CA7B67"/>
    <w:rsid w:val="00CB0942"/>
    <w:rsid w:val="00CB4C71"/>
    <w:rsid w:val="00CB51A4"/>
    <w:rsid w:val="00CC0EE6"/>
    <w:rsid w:val="00CC16F5"/>
    <w:rsid w:val="00CC322A"/>
    <w:rsid w:val="00CC5722"/>
    <w:rsid w:val="00CC5EE5"/>
    <w:rsid w:val="00CD3D5A"/>
    <w:rsid w:val="00CD678B"/>
    <w:rsid w:val="00CE1BEA"/>
    <w:rsid w:val="00CE27E7"/>
    <w:rsid w:val="00CE29A8"/>
    <w:rsid w:val="00CE2D62"/>
    <w:rsid w:val="00CE5719"/>
    <w:rsid w:val="00CE6AF4"/>
    <w:rsid w:val="00CE6BA4"/>
    <w:rsid w:val="00CE79FB"/>
    <w:rsid w:val="00CE7E4B"/>
    <w:rsid w:val="00CF118C"/>
    <w:rsid w:val="00CF1733"/>
    <w:rsid w:val="00CF3B10"/>
    <w:rsid w:val="00CF6C4A"/>
    <w:rsid w:val="00CF7A1F"/>
    <w:rsid w:val="00CF7C06"/>
    <w:rsid w:val="00D06506"/>
    <w:rsid w:val="00D15BE1"/>
    <w:rsid w:val="00D160AC"/>
    <w:rsid w:val="00D16A68"/>
    <w:rsid w:val="00D203AF"/>
    <w:rsid w:val="00D221C2"/>
    <w:rsid w:val="00D22C7B"/>
    <w:rsid w:val="00D22CA1"/>
    <w:rsid w:val="00D23D72"/>
    <w:rsid w:val="00D24E0D"/>
    <w:rsid w:val="00D25ED4"/>
    <w:rsid w:val="00D273F5"/>
    <w:rsid w:val="00D332F4"/>
    <w:rsid w:val="00D34672"/>
    <w:rsid w:val="00D35FD8"/>
    <w:rsid w:val="00D37E26"/>
    <w:rsid w:val="00D425E9"/>
    <w:rsid w:val="00D42D6E"/>
    <w:rsid w:val="00D519B7"/>
    <w:rsid w:val="00D557BF"/>
    <w:rsid w:val="00D55C79"/>
    <w:rsid w:val="00D63412"/>
    <w:rsid w:val="00D64E2C"/>
    <w:rsid w:val="00D66651"/>
    <w:rsid w:val="00D74B1A"/>
    <w:rsid w:val="00D81257"/>
    <w:rsid w:val="00D843A7"/>
    <w:rsid w:val="00D86431"/>
    <w:rsid w:val="00D90712"/>
    <w:rsid w:val="00D92230"/>
    <w:rsid w:val="00D95F2D"/>
    <w:rsid w:val="00D97751"/>
    <w:rsid w:val="00D97950"/>
    <w:rsid w:val="00DA02A9"/>
    <w:rsid w:val="00DA0F83"/>
    <w:rsid w:val="00DA190F"/>
    <w:rsid w:val="00DA25D2"/>
    <w:rsid w:val="00DA307A"/>
    <w:rsid w:val="00DA3FCC"/>
    <w:rsid w:val="00DA7527"/>
    <w:rsid w:val="00DB1841"/>
    <w:rsid w:val="00DB1DB8"/>
    <w:rsid w:val="00DB6DCB"/>
    <w:rsid w:val="00DB7B33"/>
    <w:rsid w:val="00DB7FA3"/>
    <w:rsid w:val="00DC19C2"/>
    <w:rsid w:val="00DC248C"/>
    <w:rsid w:val="00DC4325"/>
    <w:rsid w:val="00DC6D11"/>
    <w:rsid w:val="00DD07F6"/>
    <w:rsid w:val="00DD2392"/>
    <w:rsid w:val="00DD30CD"/>
    <w:rsid w:val="00DD4EC0"/>
    <w:rsid w:val="00DD5C49"/>
    <w:rsid w:val="00DD6BB2"/>
    <w:rsid w:val="00DD6D77"/>
    <w:rsid w:val="00DD7545"/>
    <w:rsid w:val="00DD7681"/>
    <w:rsid w:val="00DE01EA"/>
    <w:rsid w:val="00DE23CE"/>
    <w:rsid w:val="00DE3050"/>
    <w:rsid w:val="00DE3922"/>
    <w:rsid w:val="00DE45A0"/>
    <w:rsid w:val="00DE6112"/>
    <w:rsid w:val="00DE7BB4"/>
    <w:rsid w:val="00DF5B90"/>
    <w:rsid w:val="00DF5E0D"/>
    <w:rsid w:val="00DF5E7E"/>
    <w:rsid w:val="00E10AFA"/>
    <w:rsid w:val="00E10C1A"/>
    <w:rsid w:val="00E11333"/>
    <w:rsid w:val="00E12009"/>
    <w:rsid w:val="00E14BC7"/>
    <w:rsid w:val="00E14E47"/>
    <w:rsid w:val="00E15616"/>
    <w:rsid w:val="00E15E07"/>
    <w:rsid w:val="00E17736"/>
    <w:rsid w:val="00E21FE4"/>
    <w:rsid w:val="00E262D0"/>
    <w:rsid w:val="00E264D9"/>
    <w:rsid w:val="00E31A38"/>
    <w:rsid w:val="00E3206F"/>
    <w:rsid w:val="00E3450E"/>
    <w:rsid w:val="00E40015"/>
    <w:rsid w:val="00E45D71"/>
    <w:rsid w:val="00E51838"/>
    <w:rsid w:val="00E51D4D"/>
    <w:rsid w:val="00E52DD8"/>
    <w:rsid w:val="00E54220"/>
    <w:rsid w:val="00E54247"/>
    <w:rsid w:val="00E55E68"/>
    <w:rsid w:val="00E566CF"/>
    <w:rsid w:val="00E56C1C"/>
    <w:rsid w:val="00E62CAB"/>
    <w:rsid w:val="00E63E2E"/>
    <w:rsid w:val="00E67018"/>
    <w:rsid w:val="00E7000A"/>
    <w:rsid w:val="00E7035F"/>
    <w:rsid w:val="00E70D91"/>
    <w:rsid w:val="00E718B2"/>
    <w:rsid w:val="00E71B8C"/>
    <w:rsid w:val="00E73665"/>
    <w:rsid w:val="00E825B8"/>
    <w:rsid w:val="00E843B2"/>
    <w:rsid w:val="00E85BAB"/>
    <w:rsid w:val="00E862B6"/>
    <w:rsid w:val="00E9249F"/>
    <w:rsid w:val="00E92A6B"/>
    <w:rsid w:val="00E95D3D"/>
    <w:rsid w:val="00EA0224"/>
    <w:rsid w:val="00EA0D1D"/>
    <w:rsid w:val="00EA2024"/>
    <w:rsid w:val="00EA3D38"/>
    <w:rsid w:val="00EA5D08"/>
    <w:rsid w:val="00EB084C"/>
    <w:rsid w:val="00EB192A"/>
    <w:rsid w:val="00EB239A"/>
    <w:rsid w:val="00EB3D69"/>
    <w:rsid w:val="00EB54E3"/>
    <w:rsid w:val="00EB63EA"/>
    <w:rsid w:val="00EC043E"/>
    <w:rsid w:val="00EC129D"/>
    <w:rsid w:val="00EC270C"/>
    <w:rsid w:val="00EC2BBD"/>
    <w:rsid w:val="00EC2C12"/>
    <w:rsid w:val="00EC66A0"/>
    <w:rsid w:val="00ED1C4C"/>
    <w:rsid w:val="00ED4DAB"/>
    <w:rsid w:val="00ED728B"/>
    <w:rsid w:val="00ED7886"/>
    <w:rsid w:val="00EE0668"/>
    <w:rsid w:val="00EE2E30"/>
    <w:rsid w:val="00EE543C"/>
    <w:rsid w:val="00EE64E8"/>
    <w:rsid w:val="00EF057E"/>
    <w:rsid w:val="00F0001E"/>
    <w:rsid w:val="00F00CD6"/>
    <w:rsid w:val="00F06537"/>
    <w:rsid w:val="00F10D2C"/>
    <w:rsid w:val="00F10F20"/>
    <w:rsid w:val="00F12943"/>
    <w:rsid w:val="00F20398"/>
    <w:rsid w:val="00F208B9"/>
    <w:rsid w:val="00F2253D"/>
    <w:rsid w:val="00F228B7"/>
    <w:rsid w:val="00F24B47"/>
    <w:rsid w:val="00F24C66"/>
    <w:rsid w:val="00F253A5"/>
    <w:rsid w:val="00F30F7B"/>
    <w:rsid w:val="00F34C43"/>
    <w:rsid w:val="00F3789C"/>
    <w:rsid w:val="00F40726"/>
    <w:rsid w:val="00F4288A"/>
    <w:rsid w:val="00F430BB"/>
    <w:rsid w:val="00F450A1"/>
    <w:rsid w:val="00F50DC8"/>
    <w:rsid w:val="00F52062"/>
    <w:rsid w:val="00F53E71"/>
    <w:rsid w:val="00F5785A"/>
    <w:rsid w:val="00F661D1"/>
    <w:rsid w:val="00F66A78"/>
    <w:rsid w:val="00F74AE6"/>
    <w:rsid w:val="00F75DEF"/>
    <w:rsid w:val="00F85D4A"/>
    <w:rsid w:val="00F96B19"/>
    <w:rsid w:val="00FA2EB9"/>
    <w:rsid w:val="00FA4382"/>
    <w:rsid w:val="00FA561E"/>
    <w:rsid w:val="00FB1727"/>
    <w:rsid w:val="00FB40B4"/>
    <w:rsid w:val="00FB4429"/>
    <w:rsid w:val="00FB4809"/>
    <w:rsid w:val="00FC2782"/>
    <w:rsid w:val="00FC33BB"/>
    <w:rsid w:val="00FC3476"/>
    <w:rsid w:val="00FC5795"/>
    <w:rsid w:val="00FC5B6C"/>
    <w:rsid w:val="00FD5143"/>
    <w:rsid w:val="00FD7E16"/>
    <w:rsid w:val="00FE1043"/>
    <w:rsid w:val="00FF13C4"/>
    <w:rsid w:val="00FF1A11"/>
    <w:rsid w:val="00FF26B3"/>
    <w:rsid w:val="00FF38B8"/>
    <w:rsid w:val="00FF4F24"/>
    <w:rsid w:val="00FF5F87"/>
    <w:rsid w:val="00FF5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5:docId w15:val="{7AE21749-00BF-4878-8373-40EE0E9E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C49"/>
    <w:pPr>
      <w:widowControl w:val="0"/>
    </w:pPr>
    <w:rPr>
      <w:kern w:val="2"/>
      <w:sz w:val="24"/>
      <w:szCs w:val="24"/>
    </w:rPr>
  </w:style>
  <w:style w:type="paragraph" w:styleId="1">
    <w:name w:val="heading 1"/>
    <w:basedOn w:val="a"/>
    <w:next w:val="a"/>
    <w:link w:val="10"/>
    <w:qFormat/>
    <w:rsid w:val="0036079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85A"/>
    <w:pPr>
      <w:tabs>
        <w:tab w:val="center" w:pos="4153"/>
        <w:tab w:val="right" w:pos="8306"/>
      </w:tabs>
      <w:snapToGrid w:val="0"/>
    </w:pPr>
    <w:rPr>
      <w:sz w:val="20"/>
      <w:szCs w:val="20"/>
    </w:rPr>
  </w:style>
  <w:style w:type="character" w:customStyle="1" w:styleId="a4">
    <w:name w:val="頁首 字元"/>
    <w:link w:val="a3"/>
    <w:uiPriority w:val="99"/>
    <w:rsid w:val="00F5785A"/>
    <w:rPr>
      <w:kern w:val="2"/>
    </w:rPr>
  </w:style>
  <w:style w:type="paragraph" w:styleId="a5">
    <w:name w:val="footer"/>
    <w:basedOn w:val="a"/>
    <w:link w:val="a6"/>
    <w:uiPriority w:val="99"/>
    <w:rsid w:val="00F5785A"/>
    <w:pPr>
      <w:tabs>
        <w:tab w:val="center" w:pos="4153"/>
        <w:tab w:val="right" w:pos="8306"/>
      </w:tabs>
      <w:snapToGrid w:val="0"/>
    </w:pPr>
    <w:rPr>
      <w:sz w:val="20"/>
      <w:szCs w:val="20"/>
    </w:rPr>
  </w:style>
  <w:style w:type="character" w:customStyle="1" w:styleId="a6">
    <w:name w:val="頁尾 字元"/>
    <w:link w:val="a5"/>
    <w:uiPriority w:val="99"/>
    <w:rsid w:val="00F5785A"/>
    <w:rPr>
      <w:kern w:val="2"/>
    </w:rPr>
  </w:style>
  <w:style w:type="paragraph" w:customStyle="1" w:styleId="a7">
    <w:name w:val=".."/>
    <w:basedOn w:val="a"/>
    <w:next w:val="a"/>
    <w:rsid w:val="004B72D6"/>
    <w:pPr>
      <w:autoSpaceDE w:val="0"/>
      <w:autoSpaceDN w:val="0"/>
      <w:adjustRightInd w:val="0"/>
    </w:pPr>
    <w:rPr>
      <w:rFonts w:ascii="...." w:eastAsia="...."/>
      <w:kern w:val="0"/>
    </w:rPr>
  </w:style>
  <w:style w:type="character" w:customStyle="1" w:styleId="10">
    <w:name w:val="標題 1 字元"/>
    <w:link w:val="1"/>
    <w:rsid w:val="00360796"/>
    <w:rPr>
      <w:rFonts w:ascii="Arial" w:hAnsi="Arial"/>
      <w:b/>
      <w:bCs/>
      <w:kern w:val="52"/>
      <w:sz w:val="52"/>
      <w:szCs w:val="52"/>
    </w:rPr>
  </w:style>
  <w:style w:type="paragraph" w:styleId="a8">
    <w:name w:val="Date"/>
    <w:basedOn w:val="a"/>
    <w:next w:val="a"/>
    <w:link w:val="a9"/>
    <w:rsid w:val="00360796"/>
    <w:pPr>
      <w:widowControl/>
      <w:jc w:val="right"/>
    </w:pPr>
    <w:rPr>
      <w:kern w:val="0"/>
    </w:rPr>
  </w:style>
  <w:style w:type="character" w:customStyle="1" w:styleId="a9">
    <w:name w:val="日期 字元"/>
    <w:link w:val="a8"/>
    <w:rsid w:val="00360796"/>
    <w:rPr>
      <w:sz w:val="24"/>
      <w:szCs w:val="24"/>
    </w:rPr>
  </w:style>
  <w:style w:type="character" w:customStyle="1" w:styleId="dialogtext1">
    <w:name w:val="dialog_text1"/>
    <w:rsid w:val="0076264E"/>
    <w:rPr>
      <w:rFonts w:ascii="sөũ" w:hAnsi="sөũ"/>
      <w:color w:val="000000"/>
      <w:sz w:val="24"/>
      <w:szCs w:val="24"/>
    </w:rPr>
  </w:style>
  <w:style w:type="paragraph" w:styleId="Web">
    <w:name w:val="Normal (Web)"/>
    <w:basedOn w:val="a"/>
    <w:uiPriority w:val="99"/>
    <w:rsid w:val="00E54247"/>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C0276A"/>
    <w:pPr>
      <w:ind w:leftChars="200" w:left="480"/>
    </w:pPr>
    <w:rPr>
      <w:szCs w:val="20"/>
    </w:rPr>
  </w:style>
  <w:style w:type="character" w:customStyle="1" w:styleId="mainfont80">
    <w:name w:val="main_font80"/>
    <w:rsid w:val="00E12009"/>
  </w:style>
  <w:style w:type="character" w:styleId="ab">
    <w:name w:val="Hyperlink"/>
    <w:unhideWhenUsed/>
    <w:rsid w:val="0035672E"/>
    <w:rPr>
      <w:color w:val="0000FF"/>
      <w:u w:val="single"/>
    </w:rPr>
  </w:style>
  <w:style w:type="paragraph" w:customStyle="1" w:styleId="ac">
    <w:name w:val="表格內容"/>
    <w:basedOn w:val="a"/>
    <w:rsid w:val="003E5F2F"/>
    <w:pPr>
      <w:suppressLineNumbers/>
      <w:suppressAutoHyphens/>
    </w:pPr>
    <w:rPr>
      <w:rFonts w:eastAsia="全字庫正楷體"/>
      <w:kern w:val="1"/>
    </w:rPr>
  </w:style>
  <w:style w:type="paragraph" w:customStyle="1" w:styleId="ad">
    <w:name w:val="字元 字元 字元"/>
    <w:basedOn w:val="a"/>
    <w:rsid w:val="00E3206F"/>
    <w:pPr>
      <w:widowControl/>
      <w:spacing w:after="160" w:line="240" w:lineRule="exact"/>
    </w:pPr>
    <w:rPr>
      <w:rFonts w:ascii="Arial" w:eastAsia="Times New Roman" w:hAnsi="Arial" w:cs="Arial"/>
      <w:kern w:val="0"/>
      <w:sz w:val="20"/>
      <w:szCs w:val="20"/>
      <w:lang w:eastAsia="en-US"/>
    </w:rPr>
  </w:style>
  <w:style w:type="paragraph" w:customStyle="1" w:styleId="ae">
    <w:name w:val="補充內文"/>
    <w:basedOn w:val="Web"/>
    <w:autoRedefine/>
    <w:rsid w:val="00DE3922"/>
    <w:pPr>
      <w:snapToGrid w:val="0"/>
      <w:spacing w:before="0" w:beforeAutospacing="0" w:after="0" w:afterAutospacing="0"/>
      <w:ind w:firstLineChars="200" w:firstLine="480"/>
      <w:jc w:val="both"/>
    </w:pPr>
    <w:rPr>
      <w:rFonts w:ascii="Times New Roman" w:eastAsia="標楷體" w:hAnsi="Times New Roman" w:cs="Times New Roman"/>
    </w:rPr>
  </w:style>
  <w:style w:type="paragraph" w:styleId="af">
    <w:name w:val="No Spacing"/>
    <w:uiPriority w:val="1"/>
    <w:qFormat/>
    <w:rsid w:val="009D2327"/>
    <w:pPr>
      <w:widowControl w:val="0"/>
    </w:pPr>
    <w:rPr>
      <w:kern w:val="2"/>
      <w:sz w:val="24"/>
      <w:szCs w:val="24"/>
    </w:rPr>
  </w:style>
  <w:style w:type="table" w:styleId="2-1">
    <w:name w:val="Medium List 2 Accent 1"/>
    <w:basedOn w:val="a1"/>
    <w:uiPriority w:val="66"/>
    <w:rsid w:val="009D2327"/>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f0">
    <w:name w:val="Balloon Text"/>
    <w:basedOn w:val="a"/>
    <w:link w:val="af1"/>
    <w:rsid w:val="009D2327"/>
    <w:rPr>
      <w:rFonts w:ascii="Arial" w:hAnsi="Arial"/>
      <w:sz w:val="18"/>
      <w:szCs w:val="18"/>
    </w:rPr>
  </w:style>
  <w:style w:type="character" w:customStyle="1" w:styleId="af1">
    <w:name w:val="註解方塊文字 字元"/>
    <w:link w:val="af0"/>
    <w:rsid w:val="009D2327"/>
    <w:rPr>
      <w:rFonts w:ascii="Arial" w:hAnsi="Arial"/>
      <w:kern w:val="2"/>
      <w:sz w:val="18"/>
      <w:szCs w:val="18"/>
    </w:rPr>
  </w:style>
  <w:style w:type="paragraph" w:customStyle="1" w:styleId="01">
    <w:name w:val="01"/>
    <w:basedOn w:val="a"/>
    <w:rsid w:val="009D2327"/>
    <w:pPr>
      <w:spacing w:line="360" w:lineRule="exact"/>
      <w:ind w:left="811" w:right="28" w:hanging="811"/>
      <w:jc w:val="both"/>
      <w:textAlignment w:val="center"/>
    </w:pPr>
    <w:rPr>
      <w:rFonts w:ascii="標楷體" w:eastAsia="標楷體"/>
      <w:color w:val="000000"/>
      <w:szCs w:val="20"/>
    </w:rPr>
  </w:style>
  <w:style w:type="table" w:styleId="af2">
    <w:name w:val="Table Grid"/>
    <w:basedOn w:val="a1"/>
    <w:rsid w:val="002024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2648"/>
    <w:pPr>
      <w:widowControl w:val="0"/>
      <w:autoSpaceDE w:val="0"/>
      <w:autoSpaceDN w:val="0"/>
      <w:adjustRightInd w:val="0"/>
    </w:pPr>
    <w:rPr>
      <w:color w:val="000000"/>
      <w:sz w:val="24"/>
      <w:szCs w:val="24"/>
    </w:rPr>
  </w:style>
  <w:style w:type="table" w:customStyle="1" w:styleId="11">
    <w:name w:val="表格格線1"/>
    <w:basedOn w:val="a1"/>
    <w:next w:val="af2"/>
    <w:uiPriority w:val="39"/>
    <w:rsid w:val="00C83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a2"/>
    <w:uiPriority w:val="99"/>
    <w:semiHidden/>
    <w:unhideWhenUsed/>
    <w:rsid w:val="00C5470F"/>
  </w:style>
  <w:style w:type="table" w:customStyle="1" w:styleId="2">
    <w:name w:val="表格格線2"/>
    <w:basedOn w:val="a1"/>
    <w:next w:val="af2"/>
    <w:uiPriority w:val="59"/>
    <w:rsid w:val="00C547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f2"/>
    <w:uiPriority w:val="39"/>
    <w:rsid w:val="00CE7E4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1263C0"/>
    <w:rPr>
      <w:sz w:val="18"/>
      <w:szCs w:val="18"/>
    </w:rPr>
  </w:style>
  <w:style w:type="paragraph" w:styleId="af4">
    <w:name w:val="annotation text"/>
    <w:basedOn w:val="a"/>
    <w:link w:val="af5"/>
    <w:rsid w:val="001263C0"/>
  </w:style>
  <w:style w:type="character" w:customStyle="1" w:styleId="af5">
    <w:name w:val="註解文字 字元"/>
    <w:basedOn w:val="a0"/>
    <w:link w:val="af4"/>
    <w:rsid w:val="001263C0"/>
    <w:rPr>
      <w:kern w:val="2"/>
      <w:sz w:val="24"/>
      <w:szCs w:val="24"/>
    </w:rPr>
  </w:style>
  <w:style w:type="paragraph" w:styleId="af6">
    <w:name w:val="annotation subject"/>
    <w:basedOn w:val="af4"/>
    <w:next w:val="af4"/>
    <w:link w:val="af7"/>
    <w:rsid w:val="001263C0"/>
    <w:rPr>
      <w:b/>
      <w:bCs/>
    </w:rPr>
  </w:style>
  <w:style w:type="character" w:customStyle="1" w:styleId="af7">
    <w:name w:val="註解主旨 字元"/>
    <w:basedOn w:val="af5"/>
    <w:link w:val="af6"/>
    <w:rsid w:val="001263C0"/>
    <w:rPr>
      <w:b/>
      <w:bCs/>
      <w:kern w:val="2"/>
      <w:sz w:val="24"/>
      <w:szCs w:val="24"/>
    </w:rPr>
  </w:style>
  <w:style w:type="table" w:customStyle="1" w:styleId="31">
    <w:name w:val="表格格線31"/>
    <w:basedOn w:val="a1"/>
    <w:next w:val="af2"/>
    <w:uiPriority w:val="39"/>
    <w:rsid w:val="00D25E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46039">
      <w:bodyDiv w:val="1"/>
      <w:marLeft w:val="0"/>
      <w:marRight w:val="0"/>
      <w:marTop w:val="0"/>
      <w:marBottom w:val="0"/>
      <w:divBdr>
        <w:top w:val="none" w:sz="0" w:space="0" w:color="auto"/>
        <w:left w:val="none" w:sz="0" w:space="0" w:color="auto"/>
        <w:bottom w:val="none" w:sz="0" w:space="0" w:color="auto"/>
        <w:right w:val="none" w:sz="0" w:space="0" w:color="auto"/>
      </w:divBdr>
    </w:div>
    <w:div w:id="1017581943">
      <w:bodyDiv w:val="1"/>
      <w:marLeft w:val="0"/>
      <w:marRight w:val="0"/>
      <w:marTop w:val="0"/>
      <w:marBottom w:val="0"/>
      <w:divBdr>
        <w:top w:val="none" w:sz="0" w:space="0" w:color="auto"/>
        <w:left w:val="none" w:sz="0" w:space="0" w:color="auto"/>
        <w:bottom w:val="none" w:sz="0" w:space="0" w:color="auto"/>
        <w:right w:val="none" w:sz="0" w:space="0" w:color="auto"/>
      </w:divBdr>
    </w:div>
    <w:div w:id="1224364493">
      <w:bodyDiv w:val="1"/>
      <w:marLeft w:val="0"/>
      <w:marRight w:val="0"/>
      <w:marTop w:val="0"/>
      <w:marBottom w:val="0"/>
      <w:divBdr>
        <w:top w:val="none" w:sz="0" w:space="0" w:color="auto"/>
        <w:left w:val="none" w:sz="0" w:space="0" w:color="auto"/>
        <w:bottom w:val="none" w:sz="0" w:space="0" w:color="auto"/>
        <w:right w:val="none" w:sz="0" w:space="0" w:color="auto"/>
      </w:divBdr>
    </w:div>
    <w:div w:id="1619020214">
      <w:bodyDiv w:val="1"/>
      <w:marLeft w:val="0"/>
      <w:marRight w:val="0"/>
      <w:marTop w:val="0"/>
      <w:marBottom w:val="0"/>
      <w:divBdr>
        <w:top w:val="none" w:sz="0" w:space="0" w:color="auto"/>
        <w:left w:val="none" w:sz="0" w:space="0" w:color="auto"/>
        <w:bottom w:val="none" w:sz="0" w:space="0" w:color="auto"/>
        <w:right w:val="none" w:sz="0" w:space="0" w:color="auto"/>
      </w:divBdr>
    </w:div>
    <w:div w:id="19966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5D6D-AD92-4DCA-9478-43BD45EE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Words>
  <Characters>1738</Characters>
  <Application>Microsoft Office Word</Application>
  <DocSecurity>4</DocSecurity>
  <Lines>14</Lines>
  <Paragraphs>4</Paragraphs>
  <ScaleCrop>false</ScaleCrop>
  <Company/>
  <LinksUpToDate>false</LinksUpToDate>
  <CharactersWithSpaces>2038</CharactersWithSpaces>
  <SharedDoc>false</SharedDoc>
  <HLinks>
    <vt:vector size="18" baseType="variant">
      <vt:variant>
        <vt:i4>-2116747158</vt:i4>
      </vt:variant>
      <vt:variant>
        <vt:i4>6</vt:i4>
      </vt:variant>
      <vt:variant>
        <vt:i4>0</vt:i4>
      </vt:variant>
      <vt:variant>
        <vt:i4>5</vt:i4>
      </vt:variant>
      <vt:variant>
        <vt:lpwstr>mailto:E-mail至ppiinngg11@yahoo.com.tw</vt:lpwstr>
      </vt:variant>
      <vt:variant>
        <vt:lpwstr/>
      </vt:variant>
      <vt:variant>
        <vt:i4>7012402</vt:i4>
      </vt:variant>
      <vt:variant>
        <vt:i4>3</vt:i4>
      </vt:variant>
      <vt:variant>
        <vt:i4>0</vt:i4>
      </vt:variant>
      <vt:variant>
        <vt:i4>5</vt:i4>
      </vt:variant>
      <vt:variant>
        <vt:lpwstr>TEL:2431-1708</vt:lpwstr>
      </vt:variant>
      <vt:variant>
        <vt:lpwstr>10</vt:lpwstr>
      </vt:variant>
      <vt:variant>
        <vt:i4>3997785</vt:i4>
      </vt:variant>
      <vt:variant>
        <vt:i4>0</vt:i4>
      </vt:variant>
      <vt:variant>
        <vt:i4>0</vt:i4>
      </vt:variant>
      <vt:variant>
        <vt:i4>5</vt:i4>
      </vt:variant>
      <vt:variant>
        <vt:lpwstr>http://www.center.kl.edu.tw/v7/eduweb/index.php?func=sch_obj&amp;ikey=A5&amp;id=309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基隆市104年度○○○○○○○○○實施計畫（格式）</dc:title>
  <dc:creator>A227594746</dc:creator>
  <cp:lastModifiedBy>user</cp:lastModifiedBy>
  <cp:revision>2</cp:revision>
  <cp:lastPrinted>2020-02-03T07:40:00Z</cp:lastPrinted>
  <dcterms:created xsi:type="dcterms:W3CDTF">2020-02-19T08:02:00Z</dcterms:created>
  <dcterms:modified xsi:type="dcterms:W3CDTF">2020-02-19T08:02:00Z</dcterms:modified>
</cp:coreProperties>
</file>